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107" w:rsidRPr="006F2EBE" w:rsidRDefault="00584107" w:rsidP="00696C8A">
      <w:pPr>
        <w:rPr>
          <w:rFonts w:asciiTheme="majorHAnsi" w:hAnsiTheme="majorHAnsi" w:cs="Courier New"/>
          <w:b/>
        </w:rPr>
      </w:pPr>
      <w:bookmarkStart w:id="0" w:name="_GoBack"/>
      <w:bookmarkEnd w:id="0"/>
    </w:p>
    <w:p w:rsidR="00584107" w:rsidRPr="006F2EBE" w:rsidRDefault="00584107" w:rsidP="00696C8A">
      <w:pPr>
        <w:rPr>
          <w:rFonts w:asciiTheme="majorHAnsi" w:hAnsiTheme="majorHAnsi" w:cs="Courier New"/>
          <w:b/>
        </w:rPr>
      </w:pPr>
      <w:r w:rsidRPr="006F2EBE">
        <w:rPr>
          <w:rFonts w:asciiTheme="majorHAnsi" w:hAnsiTheme="majorHAnsi" w:cs="Courier New"/>
          <w:b/>
        </w:rPr>
        <w:t xml:space="preserve">Technisch auf der Höhe der Zeit und </w:t>
      </w:r>
      <w:r w:rsidR="007452A6" w:rsidRPr="006F2EBE">
        <w:rPr>
          <w:rFonts w:asciiTheme="majorHAnsi" w:hAnsiTheme="majorHAnsi" w:cs="Courier New"/>
          <w:b/>
        </w:rPr>
        <w:t>immer im Dialog mit den Kunden</w:t>
      </w:r>
    </w:p>
    <w:p w:rsidR="007452A6" w:rsidRPr="006F2EBE" w:rsidRDefault="007452A6" w:rsidP="00696C8A">
      <w:pPr>
        <w:rPr>
          <w:rFonts w:asciiTheme="majorHAnsi" w:hAnsiTheme="majorHAnsi" w:cs="Courier New"/>
        </w:rPr>
      </w:pPr>
      <w:r w:rsidRPr="006F2EBE">
        <w:rPr>
          <w:rFonts w:asciiTheme="majorHAnsi" w:hAnsiTheme="majorHAnsi" w:cs="Courier New"/>
        </w:rPr>
        <w:t>MEIKO als Komplettlöser</w:t>
      </w:r>
      <w:r w:rsidR="00D32A81" w:rsidRPr="006F2EBE">
        <w:rPr>
          <w:rFonts w:asciiTheme="majorHAnsi" w:hAnsiTheme="majorHAnsi" w:cs="Courier New"/>
        </w:rPr>
        <w:t xml:space="preserve"> für Spül-, Reinigungs-und Desinfektionstechnik</w:t>
      </w:r>
    </w:p>
    <w:p w:rsidR="00584107" w:rsidRPr="006F2EBE" w:rsidRDefault="00584107" w:rsidP="00696C8A">
      <w:pPr>
        <w:rPr>
          <w:rFonts w:asciiTheme="majorHAnsi" w:hAnsiTheme="majorHAnsi" w:cs="Courier New"/>
        </w:rPr>
      </w:pPr>
    </w:p>
    <w:p w:rsidR="00D32A81" w:rsidRPr="006F2EBE" w:rsidRDefault="00D32A81" w:rsidP="00696C8A">
      <w:pPr>
        <w:rPr>
          <w:rFonts w:asciiTheme="majorHAnsi" w:hAnsiTheme="majorHAnsi" w:cs="Courier New"/>
        </w:rPr>
      </w:pPr>
      <w:r w:rsidRPr="006F2EBE">
        <w:rPr>
          <w:rFonts w:asciiTheme="majorHAnsi" w:hAnsiTheme="majorHAnsi" w:cs="Courier New"/>
        </w:rPr>
        <w:t xml:space="preserve">Die Altenpflege in Hannover hat sich auf das Segment der modernen Pflege spezialisiert. </w:t>
      </w:r>
      <w:r w:rsidR="009A371B" w:rsidRPr="006F2EBE">
        <w:rPr>
          <w:rFonts w:asciiTheme="majorHAnsi" w:hAnsiTheme="majorHAnsi" w:cs="Courier New"/>
        </w:rPr>
        <w:t>Klassische Pflegethemen und Innovationen runden das Fachangebot der</w:t>
      </w:r>
      <w:r w:rsidRPr="006F2EBE">
        <w:rPr>
          <w:rFonts w:asciiTheme="majorHAnsi" w:hAnsiTheme="majorHAnsi" w:cs="Courier New"/>
        </w:rPr>
        <w:t xml:space="preserve"> diesjährigen</w:t>
      </w:r>
      <w:r w:rsidR="009A371B" w:rsidRPr="006F2EBE">
        <w:rPr>
          <w:rFonts w:asciiTheme="majorHAnsi" w:hAnsiTheme="majorHAnsi" w:cs="Courier New"/>
        </w:rPr>
        <w:t xml:space="preserve"> Messe </w:t>
      </w:r>
      <w:r w:rsidR="00584107" w:rsidRPr="006F2EBE">
        <w:rPr>
          <w:rFonts w:asciiTheme="majorHAnsi" w:hAnsiTheme="majorHAnsi" w:cs="Courier New"/>
        </w:rPr>
        <w:t>ab</w:t>
      </w:r>
      <w:r w:rsidRPr="006F2EBE">
        <w:rPr>
          <w:rFonts w:asciiTheme="majorHAnsi" w:hAnsiTheme="majorHAnsi" w:cs="Courier New"/>
        </w:rPr>
        <w:t xml:space="preserve"> und verschaffen den Besuchern ein umfassendes Bild.</w:t>
      </w:r>
    </w:p>
    <w:p w:rsidR="00056B56" w:rsidRPr="006F2EBE" w:rsidRDefault="00F3026D" w:rsidP="00696C8A">
      <w:pPr>
        <w:rPr>
          <w:rFonts w:asciiTheme="majorHAnsi" w:hAnsiTheme="majorHAnsi" w:cs="Courier New"/>
        </w:rPr>
      </w:pPr>
      <w:r w:rsidRPr="006F2EBE">
        <w:rPr>
          <w:rFonts w:asciiTheme="majorHAnsi" w:hAnsiTheme="majorHAnsi" w:cs="Courier New"/>
        </w:rPr>
        <w:t>Für das fast 90 Jahre am Markt agierende Unternehmen MEIKO</w:t>
      </w:r>
      <w:r w:rsidR="009A371B" w:rsidRPr="006F2EBE">
        <w:rPr>
          <w:rFonts w:asciiTheme="majorHAnsi" w:hAnsiTheme="majorHAnsi" w:cs="Courier New"/>
        </w:rPr>
        <w:t xml:space="preserve"> aus </w:t>
      </w:r>
      <w:r w:rsidRPr="006F2EBE">
        <w:rPr>
          <w:rFonts w:asciiTheme="majorHAnsi" w:hAnsiTheme="majorHAnsi" w:cs="Courier New"/>
        </w:rPr>
        <w:t>Offenburg</w:t>
      </w:r>
      <w:r w:rsidR="009A371B" w:rsidRPr="006F2EBE">
        <w:rPr>
          <w:rFonts w:asciiTheme="majorHAnsi" w:hAnsiTheme="majorHAnsi" w:cs="Courier New"/>
        </w:rPr>
        <w:t>,</w:t>
      </w:r>
      <w:r w:rsidRPr="006F2EBE">
        <w:rPr>
          <w:rFonts w:asciiTheme="majorHAnsi" w:hAnsiTheme="majorHAnsi" w:cs="Courier New"/>
        </w:rPr>
        <w:t xml:space="preserve"> ist </w:t>
      </w:r>
      <w:r w:rsidR="00584107" w:rsidRPr="006F2EBE">
        <w:rPr>
          <w:rFonts w:asciiTheme="majorHAnsi" w:hAnsiTheme="majorHAnsi" w:cs="Courier New"/>
        </w:rPr>
        <w:t xml:space="preserve">ein Thema davon mit am </w:t>
      </w:r>
      <w:r w:rsidR="00C204F5">
        <w:rPr>
          <w:rFonts w:asciiTheme="majorHAnsi" w:hAnsiTheme="majorHAnsi" w:cs="Courier New"/>
        </w:rPr>
        <w:t>b</w:t>
      </w:r>
      <w:r w:rsidR="00F53581" w:rsidRPr="006F2EBE">
        <w:rPr>
          <w:rFonts w:asciiTheme="majorHAnsi" w:hAnsiTheme="majorHAnsi" w:cs="Courier New"/>
        </w:rPr>
        <w:t>edeutendsten:</w:t>
      </w:r>
      <w:r w:rsidR="00056B56" w:rsidRPr="006F2EBE">
        <w:rPr>
          <w:rFonts w:asciiTheme="majorHAnsi" w:hAnsiTheme="majorHAnsi" w:cs="Courier New"/>
        </w:rPr>
        <w:t xml:space="preserve"> </w:t>
      </w:r>
      <w:r w:rsidR="00584107" w:rsidRPr="006F2EBE">
        <w:rPr>
          <w:rFonts w:asciiTheme="majorHAnsi" w:hAnsiTheme="majorHAnsi" w:cs="Courier New"/>
        </w:rPr>
        <w:t>„Hygienesicherheit“</w:t>
      </w:r>
      <w:r w:rsidR="00C204F5">
        <w:rPr>
          <w:rFonts w:asciiTheme="majorHAnsi" w:hAnsiTheme="majorHAnsi" w:cs="Courier New"/>
        </w:rPr>
        <w:t>!</w:t>
      </w:r>
    </w:p>
    <w:p w:rsidR="00F3026D" w:rsidRPr="006F2EBE" w:rsidRDefault="00F3026D" w:rsidP="00696C8A">
      <w:pPr>
        <w:rPr>
          <w:rFonts w:asciiTheme="majorHAnsi" w:hAnsiTheme="majorHAnsi" w:cs="Courier New"/>
        </w:rPr>
      </w:pPr>
      <w:r w:rsidRPr="006F2EBE">
        <w:rPr>
          <w:rFonts w:asciiTheme="majorHAnsi" w:hAnsiTheme="majorHAnsi" w:cs="Courier New"/>
        </w:rPr>
        <w:t xml:space="preserve">Der Spezialist für Reinigungs-und Desinfektionsgeräte und Spültechnik </w:t>
      </w:r>
      <w:r w:rsidR="003D02A3" w:rsidRPr="006F2EBE">
        <w:rPr>
          <w:rFonts w:asciiTheme="majorHAnsi" w:hAnsiTheme="majorHAnsi" w:cs="Courier New"/>
        </w:rPr>
        <w:t>ist als Komplettanbieter ideal aufgestellt und präsentiert ein Produktportfolio</w:t>
      </w:r>
      <w:r w:rsidRPr="006F2EBE">
        <w:rPr>
          <w:rFonts w:asciiTheme="majorHAnsi" w:hAnsiTheme="majorHAnsi" w:cs="Courier New"/>
        </w:rPr>
        <w:t>, welches genau für dieses Segment Lösung</w:t>
      </w:r>
      <w:r w:rsidR="00526EB0" w:rsidRPr="006F2EBE">
        <w:rPr>
          <w:rFonts w:asciiTheme="majorHAnsi" w:hAnsiTheme="majorHAnsi" w:cs="Courier New"/>
        </w:rPr>
        <w:t>en</w:t>
      </w:r>
      <w:r w:rsidRPr="006F2EBE">
        <w:rPr>
          <w:rFonts w:asciiTheme="majorHAnsi" w:hAnsiTheme="majorHAnsi" w:cs="Courier New"/>
        </w:rPr>
        <w:t xml:space="preserve"> bietet.</w:t>
      </w:r>
      <w:r w:rsidR="007452A6" w:rsidRPr="006F2EBE">
        <w:rPr>
          <w:rFonts w:asciiTheme="majorHAnsi" w:hAnsiTheme="majorHAnsi" w:cs="Courier New"/>
        </w:rPr>
        <w:t xml:space="preserve"> Einerseits für </w:t>
      </w:r>
      <w:r w:rsidR="00526EB0" w:rsidRPr="006F2EBE">
        <w:rPr>
          <w:rFonts w:asciiTheme="majorHAnsi" w:hAnsiTheme="majorHAnsi" w:cs="Courier New"/>
        </w:rPr>
        <w:t xml:space="preserve">die </w:t>
      </w:r>
      <w:r w:rsidR="00D32A81" w:rsidRPr="006F2EBE">
        <w:rPr>
          <w:rFonts w:asciiTheme="majorHAnsi" w:hAnsiTheme="majorHAnsi" w:cs="Courier New"/>
        </w:rPr>
        <w:t>Spülk</w:t>
      </w:r>
      <w:r w:rsidRPr="006F2EBE">
        <w:rPr>
          <w:rFonts w:asciiTheme="majorHAnsi" w:hAnsiTheme="majorHAnsi" w:cs="Courier New"/>
        </w:rPr>
        <w:t xml:space="preserve">üchen </w:t>
      </w:r>
      <w:r w:rsidR="00526EB0" w:rsidRPr="006F2EBE">
        <w:rPr>
          <w:rFonts w:asciiTheme="majorHAnsi" w:hAnsiTheme="majorHAnsi" w:cs="Courier New"/>
        </w:rPr>
        <w:t>und Cafés</w:t>
      </w:r>
      <w:r w:rsidR="00584107" w:rsidRPr="006F2EBE">
        <w:rPr>
          <w:rFonts w:asciiTheme="majorHAnsi" w:hAnsiTheme="majorHAnsi" w:cs="Courier New"/>
        </w:rPr>
        <w:t xml:space="preserve">– mit </w:t>
      </w:r>
      <w:r w:rsidR="006F2EBE" w:rsidRPr="006F2EBE">
        <w:rPr>
          <w:rFonts w:asciiTheme="majorHAnsi" w:hAnsiTheme="majorHAnsi" w:cs="Courier New"/>
        </w:rPr>
        <w:t>den DV 80.2</w:t>
      </w:r>
      <w:r w:rsidR="004D2BDB">
        <w:rPr>
          <w:rFonts w:asciiTheme="majorHAnsi" w:hAnsiTheme="majorHAnsi" w:cs="Courier New"/>
        </w:rPr>
        <w:t xml:space="preserve"> </w:t>
      </w:r>
      <w:r w:rsidR="00584107" w:rsidRPr="006F2EBE">
        <w:rPr>
          <w:rFonts w:asciiTheme="majorHAnsi" w:hAnsiTheme="majorHAnsi" w:cs="Courier New"/>
        </w:rPr>
        <w:t xml:space="preserve">Durchschubspülmaschinen und </w:t>
      </w:r>
      <w:r w:rsidR="004D2BDB">
        <w:rPr>
          <w:rFonts w:asciiTheme="majorHAnsi" w:hAnsiTheme="majorHAnsi" w:cs="Courier New"/>
        </w:rPr>
        <w:t xml:space="preserve">den </w:t>
      </w:r>
      <w:r w:rsidR="00584107" w:rsidRPr="006F2EBE">
        <w:rPr>
          <w:rFonts w:asciiTheme="majorHAnsi" w:hAnsiTheme="majorHAnsi" w:cs="Courier New"/>
        </w:rPr>
        <w:t>M-</w:t>
      </w:r>
      <w:proofErr w:type="spellStart"/>
      <w:r w:rsidR="00584107" w:rsidRPr="006F2EBE">
        <w:rPr>
          <w:rFonts w:asciiTheme="majorHAnsi" w:hAnsiTheme="majorHAnsi" w:cs="Courier New"/>
        </w:rPr>
        <w:t>iClean</w:t>
      </w:r>
      <w:proofErr w:type="spellEnd"/>
      <w:r w:rsidR="00584107" w:rsidRPr="006F2EBE">
        <w:rPr>
          <w:rFonts w:asciiTheme="majorHAnsi" w:hAnsiTheme="majorHAnsi" w:cs="Courier New"/>
        </w:rPr>
        <w:t xml:space="preserve"> Untertisch-Geschirrspülmaschinen</w:t>
      </w:r>
      <w:r w:rsidR="004D2BDB">
        <w:rPr>
          <w:rFonts w:asciiTheme="majorHAnsi" w:hAnsiTheme="majorHAnsi" w:cs="Courier New"/>
        </w:rPr>
        <w:t>,</w:t>
      </w:r>
      <w:r w:rsidRPr="006F2EBE">
        <w:rPr>
          <w:rFonts w:asciiTheme="majorHAnsi" w:hAnsiTheme="majorHAnsi" w:cs="Courier New"/>
        </w:rPr>
        <w:t xml:space="preserve"> andererseits</w:t>
      </w:r>
      <w:r w:rsidR="00584107" w:rsidRPr="006F2EBE">
        <w:rPr>
          <w:rFonts w:asciiTheme="majorHAnsi" w:hAnsiTheme="majorHAnsi" w:cs="Courier New"/>
        </w:rPr>
        <w:t xml:space="preserve"> mit den </w:t>
      </w:r>
      <w:r w:rsidR="00584107" w:rsidRPr="008513F9">
        <w:rPr>
          <w:rFonts w:asciiTheme="majorHAnsi" w:hAnsiTheme="majorHAnsi" w:cs="Courier New"/>
          <w:b/>
        </w:rPr>
        <w:t>Topic</w:t>
      </w:r>
      <w:r w:rsidR="00D32A81" w:rsidRPr="008513F9">
        <w:rPr>
          <w:rFonts w:asciiTheme="majorHAnsi" w:hAnsiTheme="majorHAnsi" w:cs="Courier New"/>
          <w:b/>
        </w:rPr>
        <w:t xml:space="preserve"> </w:t>
      </w:r>
      <w:r w:rsidR="00584107" w:rsidRPr="008513F9">
        <w:rPr>
          <w:rFonts w:asciiTheme="majorHAnsi" w:hAnsiTheme="majorHAnsi" w:cs="Courier New"/>
          <w:b/>
        </w:rPr>
        <w:t>Steckbeckenspülern</w:t>
      </w:r>
      <w:r w:rsidR="007452A6" w:rsidRPr="006F2EBE">
        <w:rPr>
          <w:rFonts w:asciiTheme="majorHAnsi" w:hAnsiTheme="majorHAnsi" w:cs="Courier New"/>
        </w:rPr>
        <w:t xml:space="preserve"> für </w:t>
      </w:r>
      <w:r w:rsidR="00526EB0" w:rsidRPr="006F2EBE">
        <w:rPr>
          <w:rFonts w:asciiTheme="majorHAnsi" w:hAnsiTheme="majorHAnsi" w:cs="Courier New"/>
        </w:rPr>
        <w:t xml:space="preserve">die </w:t>
      </w:r>
      <w:r w:rsidRPr="006F2EBE">
        <w:rPr>
          <w:rFonts w:asciiTheme="majorHAnsi" w:hAnsiTheme="majorHAnsi" w:cs="Courier New"/>
        </w:rPr>
        <w:t>Pflegearbeitsräume.</w:t>
      </w:r>
    </w:p>
    <w:p w:rsidR="00F3026D" w:rsidRPr="006F2EBE" w:rsidRDefault="00F3026D" w:rsidP="00696C8A">
      <w:pPr>
        <w:rPr>
          <w:rFonts w:asciiTheme="majorHAnsi" w:hAnsiTheme="majorHAnsi" w:cs="Courier New"/>
        </w:rPr>
      </w:pPr>
    </w:p>
    <w:p w:rsidR="00ED7D3C" w:rsidRPr="006F2EBE" w:rsidRDefault="004919B7" w:rsidP="00696C8A">
      <w:pPr>
        <w:rPr>
          <w:rFonts w:asciiTheme="majorHAnsi" w:hAnsiTheme="majorHAnsi" w:cs="Courier New"/>
        </w:rPr>
      </w:pPr>
      <w:r w:rsidRPr="006F2EBE">
        <w:rPr>
          <w:rFonts w:asciiTheme="majorHAnsi" w:hAnsiTheme="majorHAnsi" w:cs="Courier New"/>
        </w:rPr>
        <w:t xml:space="preserve">Das Know-how für den </w:t>
      </w:r>
      <w:r w:rsidR="00F3026D" w:rsidRPr="006F2EBE">
        <w:rPr>
          <w:rFonts w:asciiTheme="majorHAnsi" w:hAnsiTheme="majorHAnsi" w:cs="Courier New"/>
        </w:rPr>
        <w:t xml:space="preserve">Bereich der Pflegearbeitsräume </w:t>
      </w:r>
      <w:r w:rsidR="00ED7D3C" w:rsidRPr="006F2EBE">
        <w:rPr>
          <w:rFonts w:asciiTheme="majorHAnsi" w:hAnsiTheme="majorHAnsi" w:cs="Courier New"/>
        </w:rPr>
        <w:t xml:space="preserve">geht </w:t>
      </w:r>
      <w:r w:rsidRPr="006F2EBE">
        <w:rPr>
          <w:rFonts w:asciiTheme="majorHAnsi" w:hAnsiTheme="majorHAnsi" w:cs="Courier New"/>
        </w:rPr>
        <w:t xml:space="preserve">jedoch </w:t>
      </w:r>
      <w:r w:rsidR="00ED7D3C" w:rsidRPr="006F2EBE">
        <w:rPr>
          <w:rFonts w:asciiTheme="majorHAnsi" w:hAnsiTheme="majorHAnsi" w:cs="Courier New"/>
        </w:rPr>
        <w:t xml:space="preserve">weit über die Bereitstellung der </w:t>
      </w:r>
      <w:r w:rsidRPr="006F2EBE">
        <w:rPr>
          <w:rFonts w:asciiTheme="majorHAnsi" w:hAnsiTheme="majorHAnsi" w:cs="Courier New"/>
        </w:rPr>
        <w:t>Steckbeckenspüler</w:t>
      </w:r>
      <w:r w:rsidR="00F3026D" w:rsidRPr="006F2EBE">
        <w:rPr>
          <w:rFonts w:asciiTheme="majorHAnsi" w:hAnsiTheme="majorHAnsi" w:cs="Courier New"/>
        </w:rPr>
        <w:t xml:space="preserve"> </w:t>
      </w:r>
      <w:r w:rsidR="00ED7D3C" w:rsidRPr="006F2EBE">
        <w:rPr>
          <w:rFonts w:asciiTheme="majorHAnsi" w:hAnsiTheme="majorHAnsi" w:cs="Courier New"/>
        </w:rPr>
        <w:t>oder kompletten</w:t>
      </w:r>
      <w:r w:rsidR="00F3026D" w:rsidRPr="006F2EBE">
        <w:rPr>
          <w:rFonts w:asciiTheme="majorHAnsi" w:hAnsiTheme="majorHAnsi" w:cs="Courier New"/>
        </w:rPr>
        <w:t xml:space="preserve"> Raumkonzepte</w:t>
      </w:r>
      <w:r w:rsidR="00822488">
        <w:rPr>
          <w:rFonts w:asciiTheme="majorHAnsi" w:hAnsiTheme="majorHAnsi" w:cs="Courier New"/>
        </w:rPr>
        <w:t>n</w:t>
      </w:r>
      <w:r w:rsidR="00F3026D" w:rsidRPr="006F2EBE">
        <w:rPr>
          <w:rFonts w:asciiTheme="majorHAnsi" w:hAnsiTheme="majorHAnsi" w:cs="Courier New"/>
        </w:rPr>
        <w:t xml:space="preserve"> mit Regalen, </w:t>
      </w:r>
      <w:r w:rsidR="00ED7D3C" w:rsidRPr="006F2EBE">
        <w:rPr>
          <w:rFonts w:asciiTheme="majorHAnsi" w:hAnsiTheme="majorHAnsi" w:cs="Courier New"/>
        </w:rPr>
        <w:t xml:space="preserve">Tischen, Ausgüssen und </w:t>
      </w:r>
      <w:r w:rsidR="00F3026D" w:rsidRPr="006F2EBE">
        <w:rPr>
          <w:rFonts w:asciiTheme="majorHAnsi" w:hAnsiTheme="majorHAnsi" w:cs="Courier New"/>
        </w:rPr>
        <w:t>Schränken</w:t>
      </w:r>
      <w:r w:rsidR="00ED7D3C" w:rsidRPr="006F2EBE">
        <w:rPr>
          <w:rFonts w:asciiTheme="majorHAnsi" w:hAnsiTheme="majorHAnsi" w:cs="Courier New"/>
        </w:rPr>
        <w:t xml:space="preserve"> hinaus.</w:t>
      </w:r>
    </w:p>
    <w:p w:rsidR="00ED7D3C" w:rsidRPr="006F2EBE" w:rsidRDefault="00F3026D" w:rsidP="00ED7D3C">
      <w:pPr>
        <w:rPr>
          <w:rFonts w:asciiTheme="majorHAnsi" w:hAnsiTheme="majorHAnsi" w:cs="Courier New"/>
        </w:rPr>
      </w:pPr>
      <w:r w:rsidRPr="006F2EBE">
        <w:rPr>
          <w:rFonts w:asciiTheme="majorHAnsi" w:hAnsiTheme="majorHAnsi" w:cs="Courier New"/>
        </w:rPr>
        <w:t xml:space="preserve">Die </w:t>
      </w:r>
      <w:r w:rsidR="006F2EBE" w:rsidRPr="006F2EBE">
        <w:rPr>
          <w:rFonts w:asciiTheme="majorHAnsi" w:hAnsiTheme="majorHAnsi" w:cs="Courier New"/>
        </w:rPr>
        <w:t xml:space="preserve">Offenburger </w:t>
      </w:r>
      <w:r w:rsidR="004919B7" w:rsidRPr="006F2EBE">
        <w:rPr>
          <w:rFonts w:asciiTheme="majorHAnsi" w:hAnsiTheme="majorHAnsi" w:cs="Courier New"/>
        </w:rPr>
        <w:t>Experten</w:t>
      </w:r>
      <w:r w:rsidRPr="006F2EBE">
        <w:rPr>
          <w:rFonts w:asciiTheme="majorHAnsi" w:hAnsiTheme="majorHAnsi" w:cs="Courier New"/>
        </w:rPr>
        <w:t xml:space="preserve"> wissen, </w:t>
      </w:r>
      <w:r w:rsidR="004919B7" w:rsidRPr="006F2EBE">
        <w:rPr>
          <w:rFonts w:asciiTheme="majorHAnsi" w:hAnsiTheme="majorHAnsi" w:cs="Courier New"/>
        </w:rPr>
        <w:t>dass Beratung umfassend sein muss</w:t>
      </w:r>
      <w:r w:rsidR="00056B56" w:rsidRPr="006F2EBE">
        <w:rPr>
          <w:rFonts w:asciiTheme="majorHAnsi" w:hAnsiTheme="majorHAnsi" w:cs="Courier New"/>
        </w:rPr>
        <w:t xml:space="preserve"> </w:t>
      </w:r>
      <w:r w:rsidR="00F53581" w:rsidRPr="006F2EBE">
        <w:rPr>
          <w:rFonts w:asciiTheme="majorHAnsi" w:hAnsiTheme="majorHAnsi" w:cs="Courier New"/>
        </w:rPr>
        <w:t>und d</w:t>
      </w:r>
      <w:r w:rsidRPr="006F2EBE">
        <w:rPr>
          <w:rFonts w:asciiTheme="majorHAnsi" w:hAnsiTheme="majorHAnsi" w:cs="Courier New"/>
        </w:rPr>
        <w:t>ass es neuralgische Punkte gibt</w:t>
      </w:r>
      <w:r w:rsidR="00ED7D3C" w:rsidRPr="006F2EBE">
        <w:rPr>
          <w:rFonts w:asciiTheme="majorHAnsi" w:hAnsiTheme="majorHAnsi" w:cs="Courier New"/>
        </w:rPr>
        <w:t>, z</w:t>
      </w:r>
      <w:r w:rsidRPr="006F2EBE">
        <w:rPr>
          <w:rFonts w:asciiTheme="majorHAnsi" w:hAnsiTheme="majorHAnsi" w:cs="Courier New"/>
        </w:rPr>
        <w:t>um Beispiel im Steckbeckenmanagement</w:t>
      </w:r>
      <w:r w:rsidR="004919B7" w:rsidRPr="006F2EBE">
        <w:rPr>
          <w:rFonts w:asciiTheme="majorHAnsi" w:hAnsiTheme="majorHAnsi" w:cs="Courier New"/>
        </w:rPr>
        <w:t xml:space="preserve">. Der </w:t>
      </w:r>
      <w:r w:rsidRPr="006F2EBE">
        <w:rPr>
          <w:rFonts w:asciiTheme="majorHAnsi" w:hAnsiTheme="majorHAnsi" w:cs="Courier New"/>
        </w:rPr>
        <w:t>Umgang</w:t>
      </w:r>
      <w:r w:rsidR="00ED7D3C" w:rsidRPr="006F2EBE">
        <w:rPr>
          <w:rFonts w:asciiTheme="majorHAnsi" w:hAnsiTheme="majorHAnsi" w:cs="Courier New"/>
        </w:rPr>
        <w:t xml:space="preserve"> mit Handschuhen, Händedesinfe</w:t>
      </w:r>
      <w:r w:rsidRPr="006F2EBE">
        <w:rPr>
          <w:rFonts w:asciiTheme="majorHAnsi" w:hAnsiTheme="majorHAnsi" w:cs="Courier New"/>
        </w:rPr>
        <w:t>ktion</w:t>
      </w:r>
      <w:r w:rsidR="007452A6" w:rsidRPr="006F2EBE">
        <w:rPr>
          <w:rFonts w:asciiTheme="majorHAnsi" w:hAnsiTheme="majorHAnsi" w:cs="Courier New"/>
        </w:rPr>
        <w:t xml:space="preserve">, Wege </w:t>
      </w:r>
      <w:r w:rsidR="00526EB0" w:rsidRPr="006F2EBE">
        <w:rPr>
          <w:rFonts w:asciiTheme="majorHAnsi" w:hAnsiTheme="majorHAnsi" w:cs="Courier New"/>
        </w:rPr>
        <w:t xml:space="preserve">die zurückgelegt werden müssen </w:t>
      </w:r>
      <w:r w:rsidR="007452A6" w:rsidRPr="006F2EBE">
        <w:rPr>
          <w:rFonts w:asciiTheme="majorHAnsi" w:hAnsiTheme="majorHAnsi" w:cs="Courier New"/>
        </w:rPr>
        <w:t xml:space="preserve">- </w:t>
      </w:r>
      <w:r w:rsidR="004919B7" w:rsidRPr="006F2EBE">
        <w:rPr>
          <w:rFonts w:asciiTheme="majorHAnsi" w:hAnsiTheme="majorHAnsi" w:cs="Courier New"/>
        </w:rPr>
        <w:t xml:space="preserve">alles </w:t>
      </w:r>
      <w:r w:rsidR="00ED7D3C" w:rsidRPr="006F2EBE">
        <w:rPr>
          <w:rFonts w:asciiTheme="majorHAnsi" w:hAnsiTheme="majorHAnsi" w:cs="Courier New"/>
        </w:rPr>
        <w:t xml:space="preserve">muss </w:t>
      </w:r>
      <w:r w:rsidR="00584107" w:rsidRPr="006F2EBE">
        <w:rPr>
          <w:rFonts w:asciiTheme="majorHAnsi" w:hAnsiTheme="majorHAnsi" w:cs="Courier New"/>
        </w:rPr>
        <w:t xml:space="preserve">mit </w:t>
      </w:r>
      <w:r w:rsidR="00ED7D3C" w:rsidRPr="006F2EBE">
        <w:rPr>
          <w:rFonts w:asciiTheme="majorHAnsi" w:hAnsiTheme="majorHAnsi" w:cs="Courier New"/>
        </w:rPr>
        <w:t xml:space="preserve">betrachtet </w:t>
      </w:r>
      <w:r w:rsidR="00056B56" w:rsidRPr="006F2EBE">
        <w:rPr>
          <w:rFonts w:asciiTheme="majorHAnsi" w:hAnsiTheme="majorHAnsi" w:cs="Courier New"/>
        </w:rPr>
        <w:t>und analysiert werden</w:t>
      </w:r>
      <w:r w:rsidR="00ED7D3C" w:rsidRPr="006F2EBE">
        <w:rPr>
          <w:rFonts w:asciiTheme="majorHAnsi" w:hAnsiTheme="majorHAnsi" w:cs="Courier New"/>
        </w:rPr>
        <w:t xml:space="preserve">. </w:t>
      </w:r>
      <w:r w:rsidR="00F53581" w:rsidRPr="006F2EBE">
        <w:rPr>
          <w:rFonts w:asciiTheme="majorHAnsi" w:hAnsiTheme="majorHAnsi" w:cs="Courier New"/>
        </w:rPr>
        <w:t>Das Unternehmen</w:t>
      </w:r>
      <w:r w:rsidR="004919B7" w:rsidRPr="006F2EBE">
        <w:rPr>
          <w:rFonts w:asciiTheme="majorHAnsi" w:hAnsiTheme="majorHAnsi" w:cs="Courier New"/>
        </w:rPr>
        <w:t xml:space="preserve"> will den Blick über den Tellerrand </w:t>
      </w:r>
      <w:r w:rsidR="007452A6" w:rsidRPr="006F2EBE">
        <w:rPr>
          <w:rFonts w:asciiTheme="majorHAnsi" w:hAnsiTheme="majorHAnsi" w:cs="Courier New"/>
        </w:rPr>
        <w:t>und</w:t>
      </w:r>
      <w:r w:rsidR="00584107" w:rsidRPr="006F2EBE">
        <w:rPr>
          <w:rFonts w:asciiTheme="majorHAnsi" w:hAnsiTheme="majorHAnsi" w:cs="Courier New"/>
        </w:rPr>
        <w:t xml:space="preserve"> </w:t>
      </w:r>
      <w:r w:rsidR="00F53581" w:rsidRPr="006F2EBE">
        <w:rPr>
          <w:rFonts w:asciiTheme="majorHAnsi" w:hAnsiTheme="majorHAnsi" w:cs="Courier New"/>
        </w:rPr>
        <w:t xml:space="preserve">will </w:t>
      </w:r>
      <w:r w:rsidR="00584107" w:rsidRPr="006F2EBE">
        <w:rPr>
          <w:rFonts w:asciiTheme="majorHAnsi" w:hAnsiTheme="majorHAnsi" w:cs="Courier New"/>
        </w:rPr>
        <w:t>auch</w:t>
      </w:r>
      <w:r w:rsidR="004919B7" w:rsidRPr="006F2EBE">
        <w:rPr>
          <w:rFonts w:asciiTheme="majorHAnsi" w:hAnsiTheme="majorHAnsi" w:cs="Courier New"/>
        </w:rPr>
        <w:t xml:space="preserve"> die </w:t>
      </w:r>
      <w:proofErr w:type="spellStart"/>
      <w:r w:rsidR="004919B7" w:rsidRPr="006F2EBE">
        <w:rPr>
          <w:rFonts w:asciiTheme="majorHAnsi" w:hAnsiTheme="majorHAnsi" w:cs="Courier New"/>
        </w:rPr>
        <w:t>Umfel</w:t>
      </w:r>
      <w:r w:rsidR="00056B56" w:rsidRPr="006F2EBE">
        <w:rPr>
          <w:rFonts w:asciiTheme="majorHAnsi" w:hAnsiTheme="majorHAnsi" w:cs="Courier New"/>
        </w:rPr>
        <w:t>d</w:t>
      </w:r>
      <w:r w:rsidR="004919B7" w:rsidRPr="006F2EBE">
        <w:rPr>
          <w:rFonts w:asciiTheme="majorHAnsi" w:hAnsiTheme="majorHAnsi" w:cs="Courier New"/>
        </w:rPr>
        <w:t>bedingungen</w:t>
      </w:r>
      <w:proofErr w:type="spellEnd"/>
      <w:r w:rsidR="004919B7" w:rsidRPr="006F2EBE">
        <w:rPr>
          <w:rFonts w:asciiTheme="majorHAnsi" w:hAnsiTheme="majorHAnsi" w:cs="Courier New"/>
        </w:rPr>
        <w:t xml:space="preserve"> </w:t>
      </w:r>
      <w:r w:rsidR="00056B56" w:rsidRPr="006F2EBE">
        <w:rPr>
          <w:rFonts w:asciiTheme="majorHAnsi" w:hAnsiTheme="majorHAnsi" w:cs="Courier New"/>
        </w:rPr>
        <w:t>kennen,</w:t>
      </w:r>
      <w:r w:rsidR="004919B7" w:rsidRPr="006F2EBE">
        <w:rPr>
          <w:rFonts w:asciiTheme="majorHAnsi" w:hAnsiTheme="majorHAnsi" w:cs="Courier New"/>
        </w:rPr>
        <w:t xml:space="preserve"> damit am Ende eine saubere Lösung zum Schu</w:t>
      </w:r>
      <w:r w:rsidR="00ED7D3C" w:rsidRPr="006F2EBE">
        <w:rPr>
          <w:rFonts w:asciiTheme="majorHAnsi" w:hAnsiTheme="majorHAnsi" w:cs="Courier New"/>
        </w:rPr>
        <w:t>tz von Patien</w:t>
      </w:r>
      <w:r w:rsidR="00F53581" w:rsidRPr="006F2EBE">
        <w:rPr>
          <w:rFonts w:asciiTheme="majorHAnsi" w:hAnsiTheme="majorHAnsi" w:cs="Courier New"/>
        </w:rPr>
        <w:t>ten und Personal</w:t>
      </w:r>
      <w:r w:rsidR="00526EB0" w:rsidRPr="006F2EBE">
        <w:rPr>
          <w:rFonts w:asciiTheme="majorHAnsi" w:hAnsiTheme="majorHAnsi" w:cs="Courier New"/>
        </w:rPr>
        <w:t xml:space="preserve"> angeboten und</w:t>
      </w:r>
      <w:r w:rsidR="00F53581" w:rsidRPr="006F2EBE">
        <w:rPr>
          <w:rFonts w:asciiTheme="majorHAnsi" w:hAnsiTheme="majorHAnsi" w:cs="Courier New"/>
        </w:rPr>
        <w:t xml:space="preserve"> realisiert werden kann.</w:t>
      </w:r>
    </w:p>
    <w:p w:rsidR="00696C8A" w:rsidRPr="006F2EBE" w:rsidRDefault="00ED7D3C" w:rsidP="00ED7D3C">
      <w:pPr>
        <w:rPr>
          <w:rFonts w:asciiTheme="majorHAnsi" w:hAnsiTheme="majorHAnsi" w:cs="Courier New"/>
        </w:rPr>
      </w:pPr>
      <w:r w:rsidRPr="006F2EBE">
        <w:rPr>
          <w:rFonts w:asciiTheme="majorHAnsi" w:hAnsiTheme="majorHAnsi" w:cs="Courier New"/>
        </w:rPr>
        <w:t xml:space="preserve">In der Kundenzeitung „Hygiene </w:t>
      </w:r>
      <w:proofErr w:type="spellStart"/>
      <w:r w:rsidRPr="006F2EBE">
        <w:rPr>
          <w:rFonts w:asciiTheme="majorHAnsi" w:hAnsiTheme="majorHAnsi" w:cs="Courier New"/>
        </w:rPr>
        <w:t>for</w:t>
      </w:r>
      <w:proofErr w:type="spellEnd"/>
      <w:r w:rsidRPr="006F2EBE">
        <w:rPr>
          <w:rFonts w:asciiTheme="majorHAnsi" w:hAnsiTheme="majorHAnsi" w:cs="Courier New"/>
        </w:rPr>
        <w:t xml:space="preserve"> </w:t>
      </w:r>
      <w:proofErr w:type="spellStart"/>
      <w:r w:rsidRPr="006F2EBE">
        <w:rPr>
          <w:rFonts w:asciiTheme="majorHAnsi" w:hAnsiTheme="majorHAnsi" w:cs="Courier New"/>
        </w:rPr>
        <w:t>the</w:t>
      </w:r>
      <w:proofErr w:type="spellEnd"/>
      <w:r w:rsidRPr="006F2EBE">
        <w:rPr>
          <w:rFonts w:asciiTheme="majorHAnsi" w:hAnsiTheme="majorHAnsi" w:cs="Courier New"/>
        </w:rPr>
        <w:t xml:space="preserve"> World“ informiert </w:t>
      </w:r>
      <w:proofErr w:type="spellStart"/>
      <w:r w:rsidR="00584107" w:rsidRPr="006F2EBE">
        <w:rPr>
          <w:rFonts w:asciiTheme="majorHAnsi" w:hAnsiTheme="majorHAnsi" w:cs="Courier New"/>
        </w:rPr>
        <w:t>Meiko</w:t>
      </w:r>
      <w:proofErr w:type="spellEnd"/>
      <w:r w:rsidRPr="006F2EBE">
        <w:rPr>
          <w:rFonts w:asciiTheme="majorHAnsi" w:hAnsiTheme="majorHAnsi" w:cs="Courier New"/>
        </w:rPr>
        <w:t xml:space="preserve"> wie eine Vorgehensweise aussehen könnte und gibt </w:t>
      </w:r>
      <w:r w:rsidR="005A30D2">
        <w:rPr>
          <w:rFonts w:asciiTheme="majorHAnsi" w:hAnsiTheme="majorHAnsi" w:cs="Courier New"/>
        </w:rPr>
        <w:t xml:space="preserve">eine </w:t>
      </w:r>
      <w:r w:rsidRPr="006F2EBE">
        <w:rPr>
          <w:rFonts w:asciiTheme="majorHAnsi" w:hAnsiTheme="majorHAnsi" w:cs="Courier New"/>
        </w:rPr>
        <w:t>Anleitung</w:t>
      </w:r>
      <w:r w:rsidR="007452A6" w:rsidRPr="006F2EBE">
        <w:rPr>
          <w:rFonts w:asciiTheme="majorHAnsi" w:hAnsiTheme="majorHAnsi" w:cs="Courier New"/>
        </w:rPr>
        <w:t xml:space="preserve"> zum Steckbeckenmanagement.</w:t>
      </w:r>
      <w:r w:rsidRPr="006F2EBE">
        <w:rPr>
          <w:rFonts w:asciiTheme="majorHAnsi" w:hAnsiTheme="majorHAnsi" w:cs="Courier New"/>
        </w:rPr>
        <w:t xml:space="preserve"> </w:t>
      </w:r>
      <w:r w:rsidR="00696C8A" w:rsidRPr="006F2EBE">
        <w:rPr>
          <w:rFonts w:asciiTheme="majorHAnsi" w:hAnsiTheme="majorHAnsi" w:cs="Courier New"/>
        </w:rPr>
        <w:t xml:space="preserve">Interessierte können </w:t>
      </w:r>
      <w:r w:rsidR="007452A6" w:rsidRPr="006F2EBE">
        <w:rPr>
          <w:rFonts w:asciiTheme="majorHAnsi" w:hAnsiTheme="majorHAnsi" w:cs="Courier New"/>
        </w:rPr>
        <w:t>kostenlose</w:t>
      </w:r>
      <w:r w:rsidR="00696C8A" w:rsidRPr="006F2EBE">
        <w:rPr>
          <w:rFonts w:asciiTheme="majorHAnsi" w:hAnsiTheme="majorHAnsi" w:cs="Courier New"/>
        </w:rPr>
        <w:t xml:space="preserve"> Exemplar</w:t>
      </w:r>
      <w:r w:rsidR="007452A6" w:rsidRPr="006F2EBE">
        <w:rPr>
          <w:rFonts w:asciiTheme="majorHAnsi" w:hAnsiTheme="majorHAnsi" w:cs="Courier New"/>
        </w:rPr>
        <w:t>e</w:t>
      </w:r>
      <w:r w:rsidR="00696C8A" w:rsidRPr="006F2EBE">
        <w:rPr>
          <w:rFonts w:asciiTheme="majorHAnsi" w:hAnsiTheme="majorHAnsi" w:cs="Courier New"/>
        </w:rPr>
        <w:t xml:space="preserve"> </w:t>
      </w:r>
      <w:r w:rsidRPr="006F2EBE">
        <w:rPr>
          <w:rFonts w:asciiTheme="majorHAnsi" w:hAnsiTheme="majorHAnsi" w:cs="Courier New"/>
        </w:rPr>
        <w:t>anfordern (</w:t>
      </w:r>
      <w:hyperlink r:id="rId8" w:history="1">
        <w:r w:rsidRPr="006F2EBE">
          <w:rPr>
            <w:rStyle w:val="Hyperlink"/>
            <w:rFonts w:asciiTheme="majorHAnsi" w:hAnsiTheme="majorHAnsi" w:cs="Courier New"/>
          </w:rPr>
          <w:t>www.meiko.de</w:t>
        </w:r>
      </w:hyperlink>
      <w:r w:rsidRPr="006F2EBE">
        <w:rPr>
          <w:rFonts w:asciiTheme="majorHAnsi" w:hAnsiTheme="majorHAnsi" w:cs="Courier New"/>
        </w:rPr>
        <w:t xml:space="preserve"> /Presse/ Hygiene </w:t>
      </w:r>
      <w:proofErr w:type="spellStart"/>
      <w:r w:rsidRPr="006F2EBE">
        <w:rPr>
          <w:rFonts w:asciiTheme="majorHAnsi" w:hAnsiTheme="majorHAnsi" w:cs="Courier New"/>
        </w:rPr>
        <w:t>for</w:t>
      </w:r>
      <w:proofErr w:type="spellEnd"/>
      <w:r w:rsidR="00822488">
        <w:rPr>
          <w:rFonts w:asciiTheme="majorHAnsi" w:hAnsiTheme="majorHAnsi" w:cs="Courier New"/>
        </w:rPr>
        <w:t xml:space="preserve"> </w:t>
      </w:r>
      <w:proofErr w:type="spellStart"/>
      <w:r w:rsidR="00822488">
        <w:rPr>
          <w:rFonts w:asciiTheme="majorHAnsi" w:hAnsiTheme="majorHAnsi" w:cs="Courier New"/>
        </w:rPr>
        <w:t>t</w:t>
      </w:r>
      <w:r w:rsidRPr="006F2EBE">
        <w:rPr>
          <w:rFonts w:asciiTheme="majorHAnsi" w:hAnsiTheme="majorHAnsi" w:cs="Courier New"/>
        </w:rPr>
        <w:t>he</w:t>
      </w:r>
      <w:proofErr w:type="spellEnd"/>
      <w:r w:rsidRPr="006F2EBE">
        <w:rPr>
          <w:rFonts w:asciiTheme="majorHAnsi" w:hAnsiTheme="majorHAnsi" w:cs="Courier New"/>
        </w:rPr>
        <w:t xml:space="preserve"> World / </w:t>
      </w:r>
      <w:r w:rsidR="009A371B" w:rsidRPr="006F2EBE">
        <w:rPr>
          <w:rFonts w:asciiTheme="majorHAnsi" w:hAnsiTheme="majorHAnsi" w:cs="Courier New"/>
        </w:rPr>
        <w:t>Ausgabe  2015/02)</w:t>
      </w:r>
    </w:p>
    <w:p w:rsidR="00F53581" w:rsidRPr="006F2EBE" w:rsidRDefault="00584107" w:rsidP="00ED7D3C">
      <w:pPr>
        <w:rPr>
          <w:rFonts w:asciiTheme="majorHAnsi" w:hAnsiTheme="majorHAnsi" w:cs="Courier New"/>
        </w:rPr>
      </w:pPr>
      <w:r w:rsidRPr="006F2EBE">
        <w:rPr>
          <w:rFonts w:asciiTheme="majorHAnsi" w:hAnsiTheme="majorHAnsi" w:cs="Courier New"/>
        </w:rPr>
        <w:t xml:space="preserve">Erweitertes Wissen ist jedoch </w:t>
      </w:r>
      <w:r w:rsidR="00F53581" w:rsidRPr="006F2EBE">
        <w:rPr>
          <w:rFonts w:asciiTheme="majorHAnsi" w:hAnsiTheme="majorHAnsi" w:cs="Courier New"/>
        </w:rPr>
        <w:t xml:space="preserve">auch für den Spültechnik-Bereich </w:t>
      </w:r>
      <w:r w:rsidR="007452A6" w:rsidRPr="006F2EBE">
        <w:rPr>
          <w:rFonts w:asciiTheme="majorHAnsi" w:hAnsiTheme="majorHAnsi" w:cs="Courier New"/>
        </w:rPr>
        <w:t xml:space="preserve">von </w:t>
      </w:r>
      <w:r w:rsidR="00F53581" w:rsidRPr="006F2EBE">
        <w:rPr>
          <w:rFonts w:asciiTheme="majorHAnsi" w:hAnsiTheme="majorHAnsi" w:cs="Courier New"/>
        </w:rPr>
        <w:t xml:space="preserve">größter </w:t>
      </w:r>
      <w:r w:rsidR="007452A6" w:rsidRPr="006F2EBE">
        <w:rPr>
          <w:rFonts w:asciiTheme="majorHAnsi" w:hAnsiTheme="majorHAnsi" w:cs="Courier New"/>
        </w:rPr>
        <w:t>Bedeutung</w:t>
      </w:r>
      <w:r w:rsidRPr="006F2EBE">
        <w:rPr>
          <w:rFonts w:asciiTheme="majorHAnsi" w:hAnsiTheme="majorHAnsi" w:cs="Courier New"/>
        </w:rPr>
        <w:t xml:space="preserve">. </w:t>
      </w:r>
    </w:p>
    <w:p w:rsidR="008513F9" w:rsidRPr="008513F9" w:rsidRDefault="007452A6" w:rsidP="008513F9">
      <w:pPr>
        <w:rPr>
          <w:rFonts w:asciiTheme="majorHAnsi" w:hAnsiTheme="majorHAnsi" w:cs="Courier New"/>
        </w:rPr>
      </w:pPr>
      <w:r w:rsidRPr="006F2EBE">
        <w:rPr>
          <w:rFonts w:asciiTheme="majorHAnsi" w:hAnsiTheme="majorHAnsi" w:cs="Courier New"/>
        </w:rPr>
        <w:t>Bei der</w:t>
      </w:r>
      <w:r w:rsidR="001363D1" w:rsidRPr="006F2EBE">
        <w:rPr>
          <w:rFonts w:asciiTheme="majorHAnsi" w:hAnsiTheme="majorHAnsi" w:cs="Courier New"/>
        </w:rPr>
        <w:t xml:space="preserve"> neuen </w:t>
      </w:r>
      <w:r w:rsidRPr="008513F9">
        <w:rPr>
          <w:rFonts w:asciiTheme="majorHAnsi" w:hAnsiTheme="majorHAnsi" w:cs="Courier New"/>
          <w:b/>
        </w:rPr>
        <w:t>M-</w:t>
      </w:r>
      <w:proofErr w:type="spellStart"/>
      <w:r w:rsidRPr="008513F9">
        <w:rPr>
          <w:rFonts w:asciiTheme="majorHAnsi" w:hAnsiTheme="majorHAnsi" w:cs="Courier New"/>
          <w:b/>
        </w:rPr>
        <w:t>iClean</w:t>
      </w:r>
      <w:proofErr w:type="spellEnd"/>
      <w:r w:rsidRPr="008513F9">
        <w:rPr>
          <w:rFonts w:asciiTheme="majorHAnsi" w:hAnsiTheme="majorHAnsi" w:cs="Courier New"/>
          <w:b/>
        </w:rPr>
        <w:t xml:space="preserve"> </w:t>
      </w:r>
      <w:r w:rsidR="001363D1" w:rsidRPr="008513F9">
        <w:rPr>
          <w:rFonts w:asciiTheme="majorHAnsi" w:hAnsiTheme="majorHAnsi" w:cs="Courier New"/>
          <w:b/>
        </w:rPr>
        <w:t>S</w:t>
      </w:r>
      <w:r w:rsidRPr="008513F9">
        <w:rPr>
          <w:rFonts w:asciiTheme="majorHAnsi" w:hAnsiTheme="majorHAnsi" w:cs="Courier New"/>
          <w:b/>
        </w:rPr>
        <w:t>pülmaschinen</w:t>
      </w:r>
      <w:r w:rsidR="001363D1" w:rsidRPr="008513F9">
        <w:rPr>
          <w:rFonts w:asciiTheme="majorHAnsi" w:hAnsiTheme="majorHAnsi" w:cs="Courier New"/>
          <w:b/>
        </w:rPr>
        <w:t>-</w:t>
      </w:r>
      <w:r w:rsidRPr="008513F9">
        <w:rPr>
          <w:rFonts w:asciiTheme="majorHAnsi" w:hAnsiTheme="majorHAnsi" w:cs="Courier New"/>
          <w:b/>
        </w:rPr>
        <w:t>Generation</w:t>
      </w:r>
      <w:r w:rsidRPr="006F2EBE">
        <w:rPr>
          <w:rFonts w:asciiTheme="majorHAnsi" w:hAnsiTheme="majorHAnsi" w:cs="Courier New"/>
        </w:rPr>
        <w:t xml:space="preserve"> sind viele Gedanken mit </w:t>
      </w:r>
      <w:r w:rsidR="00056B56" w:rsidRPr="006F2EBE">
        <w:rPr>
          <w:rFonts w:asciiTheme="majorHAnsi" w:hAnsiTheme="majorHAnsi" w:cs="Courier New"/>
        </w:rPr>
        <w:t xml:space="preserve">in die Entwicklungen </w:t>
      </w:r>
      <w:r w:rsidRPr="006F2EBE">
        <w:rPr>
          <w:rFonts w:asciiTheme="majorHAnsi" w:hAnsiTheme="majorHAnsi" w:cs="Courier New"/>
        </w:rPr>
        <w:t>eingeflossen,</w:t>
      </w:r>
      <w:r w:rsidR="00F53581" w:rsidRPr="006F2EBE">
        <w:rPr>
          <w:rFonts w:asciiTheme="majorHAnsi" w:hAnsiTheme="majorHAnsi" w:cs="Courier New"/>
        </w:rPr>
        <w:t xml:space="preserve"> die am Ende dem </w:t>
      </w:r>
      <w:r w:rsidRPr="006F2EBE">
        <w:rPr>
          <w:rFonts w:asciiTheme="majorHAnsi" w:hAnsiTheme="majorHAnsi" w:cs="Courier New"/>
        </w:rPr>
        <w:t xml:space="preserve">Kunden das Spülen </w:t>
      </w:r>
      <w:r w:rsidR="00AB5076" w:rsidRPr="006F2EBE">
        <w:rPr>
          <w:rFonts w:asciiTheme="majorHAnsi" w:hAnsiTheme="majorHAnsi" w:cs="Courier New"/>
        </w:rPr>
        <w:t>e</w:t>
      </w:r>
      <w:r w:rsidRPr="006F2EBE">
        <w:rPr>
          <w:rFonts w:asciiTheme="majorHAnsi" w:hAnsiTheme="majorHAnsi" w:cs="Courier New"/>
        </w:rPr>
        <w:t xml:space="preserve">rleichtern. Kommunikation durch Farbe </w:t>
      </w:r>
      <w:r w:rsidR="00F53581" w:rsidRPr="006F2EBE">
        <w:rPr>
          <w:rFonts w:asciiTheme="majorHAnsi" w:hAnsiTheme="majorHAnsi" w:cs="Courier New"/>
        </w:rPr>
        <w:t xml:space="preserve">war </w:t>
      </w:r>
      <w:r w:rsidR="00AB5076" w:rsidRPr="006F2EBE">
        <w:rPr>
          <w:rFonts w:asciiTheme="majorHAnsi" w:hAnsiTheme="majorHAnsi" w:cs="Courier New"/>
        </w:rPr>
        <w:t>eine Idee, die konsequent umgesetzt wurde. D</w:t>
      </w:r>
      <w:r w:rsidRPr="006F2EBE">
        <w:rPr>
          <w:rFonts w:asciiTheme="majorHAnsi" w:hAnsiTheme="majorHAnsi" w:cs="Courier New"/>
        </w:rPr>
        <w:t xml:space="preserve">er markante Signalgriff </w:t>
      </w:r>
      <w:r w:rsidR="00AB5076" w:rsidRPr="006F2EBE">
        <w:rPr>
          <w:rFonts w:asciiTheme="majorHAnsi" w:hAnsiTheme="majorHAnsi" w:cs="Courier New"/>
        </w:rPr>
        <w:t xml:space="preserve">der Maschine </w:t>
      </w:r>
      <w:r w:rsidRPr="006F2EBE">
        <w:rPr>
          <w:rFonts w:asciiTheme="majorHAnsi" w:hAnsiTheme="majorHAnsi" w:cs="Courier New"/>
        </w:rPr>
        <w:t xml:space="preserve">leuchtet in unterschiedlichen Farben, dadurch erkennt das Bedienpersonal in welchem Status sich </w:t>
      </w:r>
      <w:r w:rsidR="00AB5076" w:rsidRPr="006F2EBE">
        <w:rPr>
          <w:rFonts w:asciiTheme="majorHAnsi" w:hAnsiTheme="majorHAnsi" w:cs="Courier New"/>
        </w:rPr>
        <w:t>der Spülvorgang</w:t>
      </w:r>
      <w:r w:rsidRPr="006F2EBE">
        <w:rPr>
          <w:rFonts w:asciiTheme="majorHAnsi" w:hAnsiTheme="majorHAnsi" w:cs="Courier New"/>
        </w:rPr>
        <w:t xml:space="preserve"> befindet. Blinkt sie </w:t>
      </w:r>
      <w:r w:rsidR="00056B56" w:rsidRPr="006F2EBE">
        <w:rPr>
          <w:rFonts w:asciiTheme="majorHAnsi" w:hAnsiTheme="majorHAnsi" w:cs="Courier New"/>
        </w:rPr>
        <w:t xml:space="preserve">zum Beispiel </w:t>
      </w:r>
      <w:r w:rsidRPr="006F2EBE">
        <w:rPr>
          <w:rFonts w:asciiTheme="majorHAnsi" w:hAnsiTheme="majorHAnsi" w:cs="Courier New"/>
        </w:rPr>
        <w:t>grün, spült sie effizient</w:t>
      </w:r>
      <w:r w:rsidR="001363D1" w:rsidRPr="006F2EBE">
        <w:rPr>
          <w:rFonts w:asciiTheme="majorHAnsi" w:hAnsiTheme="majorHAnsi" w:cs="Courier New"/>
        </w:rPr>
        <w:t>. I</w:t>
      </w:r>
      <w:r w:rsidRPr="006F2EBE">
        <w:rPr>
          <w:rFonts w:asciiTheme="majorHAnsi" w:hAnsiTheme="majorHAnsi" w:cs="Courier New"/>
        </w:rPr>
        <w:t>n der Zeit k</w:t>
      </w:r>
      <w:r w:rsidR="00C204F5">
        <w:rPr>
          <w:rFonts w:asciiTheme="majorHAnsi" w:hAnsiTheme="majorHAnsi" w:cs="Courier New"/>
        </w:rPr>
        <w:t>önnte</w:t>
      </w:r>
      <w:r w:rsidR="00056B56" w:rsidRPr="006F2EBE">
        <w:rPr>
          <w:rFonts w:asciiTheme="majorHAnsi" w:hAnsiTheme="majorHAnsi" w:cs="Courier New"/>
        </w:rPr>
        <w:t xml:space="preserve"> </w:t>
      </w:r>
      <w:r w:rsidR="00C204F5">
        <w:rPr>
          <w:rFonts w:asciiTheme="majorHAnsi" w:hAnsiTheme="majorHAnsi" w:cs="Courier New"/>
        </w:rPr>
        <w:t xml:space="preserve">sich </w:t>
      </w:r>
      <w:r w:rsidR="00056B56" w:rsidRPr="006F2EBE">
        <w:rPr>
          <w:rFonts w:asciiTheme="majorHAnsi" w:hAnsiTheme="majorHAnsi" w:cs="Courier New"/>
        </w:rPr>
        <w:t>da</w:t>
      </w:r>
      <w:r w:rsidR="00E17258" w:rsidRPr="006F2EBE">
        <w:rPr>
          <w:rFonts w:asciiTheme="majorHAnsi" w:hAnsiTheme="majorHAnsi" w:cs="Courier New"/>
        </w:rPr>
        <w:t>s Personal den Senioren widmen.</w:t>
      </w:r>
    </w:p>
    <w:p w:rsidR="008513F9" w:rsidRDefault="008513F9" w:rsidP="008513F9">
      <w:pPr>
        <w:rPr>
          <w:rFonts w:asciiTheme="majorHAnsi" w:hAnsiTheme="majorHAnsi" w:cs="Courier New"/>
        </w:rPr>
      </w:pPr>
      <w:r w:rsidRPr="008513F9">
        <w:rPr>
          <w:rFonts w:asciiTheme="majorHAnsi" w:hAnsiTheme="majorHAnsi" w:cs="Courier New"/>
        </w:rPr>
        <w:t>Auch im Spülbereich spielt das Thema „</w:t>
      </w:r>
      <w:proofErr w:type="spellStart"/>
      <w:r w:rsidRPr="008513F9">
        <w:rPr>
          <w:rFonts w:asciiTheme="majorHAnsi" w:hAnsiTheme="majorHAnsi" w:cs="Courier New"/>
        </w:rPr>
        <w:t>Umfeldbedingungen</w:t>
      </w:r>
      <w:proofErr w:type="spellEnd"/>
      <w:r w:rsidRPr="008513F9">
        <w:rPr>
          <w:rFonts w:asciiTheme="majorHAnsi" w:hAnsiTheme="majorHAnsi" w:cs="Courier New"/>
        </w:rPr>
        <w:t xml:space="preserve">“ eine Rolle: Dampf, feuchtes Raumklima, heiße Schwaden - das war einmal. Der im Spülvorgang entstandene heiße </w:t>
      </w:r>
      <w:proofErr w:type="spellStart"/>
      <w:r w:rsidRPr="008513F9">
        <w:rPr>
          <w:rFonts w:asciiTheme="majorHAnsi" w:hAnsiTheme="majorHAnsi" w:cs="Courier New"/>
        </w:rPr>
        <w:t>Wrasen</w:t>
      </w:r>
      <w:proofErr w:type="spellEnd"/>
      <w:r w:rsidRPr="008513F9">
        <w:rPr>
          <w:rFonts w:asciiTheme="majorHAnsi" w:hAnsiTheme="majorHAnsi" w:cs="Courier New"/>
        </w:rPr>
        <w:t xml:space="preserve"> wird </w:t>
      </w:r>
      <w:r w:rsidR="00917981">
        <w:rPr>
          <w:rFonts w:asciiTheme="majorHAnsi" w:hAnsiTheme="majorHAnsi" w:cs="Courier New"/>
        </w:rPr>
        <w:t>von der M-</w:t>
      </w:r>
      <w:proofErr w:type="spellStart"/>
      <w:r w:rsidR="00917981">
        <w:rPr>
          <w:rFonts w:asciiTheme="majorHAnsi" w:hAnsiTheme="majorHAnsi" w:cs="Courier New"/>
        </w:rPr>
        <w:t>iClean</w:t>
      </w:r>
      <w:proofErr w:type="spellEnd"/>
      <w:r w:rsidR="00917981">
        <w:rPr>
          <w:rFonts w:asciiTheme="majorHAnsi" w:hAnsiTheme="majorHAnsi" w:cs="Courier New"/>
        </w:rPr>
        <w:t xml:space="preserve"> </w:t>
      </w:r>
      <w:r w:rsidRPr="008513F9">
        <w:rPr>
          <w:rFonts w:asciiTheme="majorHAnsi" w:hAnsiTheme="majorHAnsi" w:cs="Courier New"/>
        </w:rPr>
        <w:t>nicht unkontrolliert in den Raum abgegeben, sondern gezielt der Wärmerückgewinnung zugeführt - für ein besseres Raumklima und f</w:t>
      </w:r>
      <w:r w:rsidR="00822488">
        <w:rPr>
          <w:rFonts w:asciiTheme="majorHAnsi" w:hAnsiTheme="majorHAnsi" w:cs="Courier New"/>
        </w:rPr>
        <w:t>ür bis zu 15% Energieersparnis.</w:t>
      </w:r>
    </w:p>
    <w:p w:rsidR="00D32A81" w:rsidRPr="00822488" w:rsidRDefault="00D373F1" w:rsidP="00822488">
      <w:pPr>
        <w:rPr>
          <w:rStyle w:val="Fett"/>
          <w:rFonts w:asciiTheme="majorHAnsi" w:hAnsiTheme="majorHAnsi" w:cs="Courier New"/>
          <w:b w:val="0"/>
          <w:bCs w:val="0"/>
        </w:rPr>
      </w:pPr>
      <w:r w:rsidRPr="006F2EBE">
        <w:rPr>
          <w:rFonts w:asciiTheme="majorHAnsi" w:hAnsiTheme="majorHAnsi" w:cs="Courier New"/>
        </w:rPr>
        <w:t>„Nur wer seinen Kunden genau zuhört und deren Prozesse kennt, kann perfekte Lösungen bieten. Das geht nur, wenn man den Blick über den Tellerrand wagt und bereit ist, sich darauf einzulassen“</w:t>
      </w:r>
      <w:r w:rsidR="005A30D2">
        <w:rPr>
          <w:rFonts w:asciiTheme="majorHAnsi" w:hAnsiTheme="majorHAnsi" w:cs="Courier New"/>
        </w:rPr>
        <w:t>,</w:t>
      </w:r>
      <w:r w:rsidRPr="006F2EBE">
        <w:rPr>
          <w:rFonts w:asciiTheme="majorHAnsi" w:hAnsiTheme="majorHAnsi" w:cs="Courier New"/>
        </w:rPr>
        <w:t xml:space="preserve"> so das Credo der Unterneh</w:t>
      </w:r>
      <w:r w:rsidR="00822488">
        <w:rPr>
          <w:rFonts w:asciiTheme="majorHAnsi" w:hAnsiTheme="majorHAnsi" w:cs="Courier New"/>
        </w:rPr>
        <w:t>menssprecherin Regine Oehler.</w:t>
      </w:r>
    </w:p>
    <w:p w:rsidR="001C7F57" w:rsidRPr="006F2EBE" w:rsidRDefault="001C7F57" w:rsidP="001C7F57">
      <w:pPr>
        <w:pStyle w:val="imgleft"/>
        <w:spacing w:before="0" w:beforeAutospacing="0" w:after="0" w:afterAutospacing="0"/>
        <w:rPr>
          <w:rStyle w:val="Fett"/>
          <w:rFonts w:asciiTheme="majorHAnsi" w:hAnsiTheme="majorHAnsi" w:cs="Courier New"/>
          <w:bCs w:val="0"/>
          <w:sz w:val="22"/>
          <w:szCs w:val="22"/>
        </w:rPr>
      </w:pPr>
      <w:r w:rsidRPr="006F2EBE">
        <w:rPr>
          <w:rStyle w:val="Fett"/>
          <w:rFonts w:asciiTheme="majorHAnsi" w:hAnsiTheme="majorHAnsi" w:cs="Courier New"/>
          <w:bCs w:val="0"/>
          <w:sz w:val="22"/>
          <w:szCs w:val="22"/>
        </w:rPr>
        <w:lastRenderedPageBreak/>
        <w:t>Wer ist MEIKO:</w:t>
      </w:r>
    </w:p>
    <w:p w:rsidR="001C7F57" w:rsidRPr="006F2EBE" w:rsidRDefault="001C7F57" w:rsidP="001C7F57">
      <w:pPr>
        <w:pStyle w:val="imgleft"/>
        <w:spacing w:before="0" w:beforeAutospacing="0" w:after="0" w:afterAutospacing="0"/>
        <w:rPr>
          <w:rStyle w:val="Fett"/>
          <w:rFonts w:asciiTheme="majorHAnsi" w:hAnsiTheme="majorHAnsi" w:cs="Courier New"/>
          <w:b w:val="0"/>
          <w:bCs w:val="0"/>
          <w:sz w:val="22"/>
          <w:szCs w:val="22"/>
        </w:rPr>
      </w:pPr>
      <w:r w:rsidRPr="006F2EBE">
        <w:rPr>
          <w:rStyle w:val="Fett"/>
          <w:rFonts w:asciiTheme="majorHAnsi" w:hAnsiTheme="majorHAnsi" w:cs="Courier New"/>
          <w:b w:val="0"/>
          <w:bCs w:val="0"/>
          <w:sz w:val="22"/>
          <w:szCs w:val="22"/>
        </w:rPr>
        <w:t>MEIKO ist einer der Weltmarktführer wenn es um Reinigungs-und Desinfektionstechnik und</w:t>
      </w:r>
    </w:p>
    <w:p w:rsidR="001C7F57" w:rsidRPr="006F2EBE" w:rsidRDefault="001C7F57" w:rsidP="001C7F57">
      <w:pPr>
        <w:pStyle w:val="imgleft"/>
        <w:spacing w:before="0" w:beforeAutospacing="0" w:after="0" w:afterAutospacing="0"/>
        <w:rPr>
          <w:rStyle w:val="Fett"/>
          <w:rFonts w:asciiTheme="majorHAnsi" w:hAnsiTheme="majorHAnsi" w:cs="Courier New"/>
          <w:b w:val="0"/>
          <w:bCs w:val="0"/>
          <w:sz w:val="22"/>
          <w:szCs w:val="22"/>
        </w:rPr>
      </w:pPr>
      <w:r w:rsidRPr="006F2EBE">
        <w:rPr>
          <w:rStyle w:val="Fett"/>
          <w:rFonts w:asciiTheme="majorHAnsi" w:hAnsiTheme="majorHAnsi" w:cs="Courier New"/>
          <w:b w:val="0"/>
          <w:bCs w:val="0"/>
          <w:sz w:val="22"/>
          <w:szCs w:val="22"/>
        </w:rPr>
        <w:t xml:space="preserve">professionelle Spültechnik geht. Gemeinsam planen und entwickeln wir mit unseren Kunden </w:t>
      </w:r>
    </w:p>
    <w:p w:rsidR="001C7F57" w:rsidRPr="006F2EBE" w:rsidRDefault="001C7F57" w:rsidP="001C7F57">
      <w:pPr>
        <w:pStyle w:val="imgleft"/>
        <w:spacing w:before="0" w:beforeAutospacing="0" w:after="0" w:afterAutospacing="0"/>
        <w:rPr>
          <w:rStyle w:val="Fett"/>
          <w:rFonts w:asciiTheme="majorHAnsi" w:hAnsiTheme="majorHAnsi" w:cs="Courier New"/>
          <w:b w:val="0"/>
          <w:bCs w:val="0"/>
          <w:sz w:val="22"/>
          <w:szCs w:val="22"/>
        </w:rPr>
      </w:pPr>
      <w:r w:rsidRPr="006F2EBE">
        <w:rPr>
          <w:rStyle w:val="Fett"/>
          <w:rFonts w:asciiTheme="majorHAnsi" w:hAnsiTheme="majorHAnsi" w:cs="Courier New"/>
          <w:b w:val="0"/>
          <w:bCs w:val="0"/>
          <w:sz w:val="22"/>
          <w:szCs w:val="22"/>
        </w:rPr>
        <w:t xml:space="preserve">saubere Lösungen: ob als einzelne Geräte wie Steckbeckenspüler oder kleine Geschirr-und </w:t>
      </w:r>
    </w:p>
    <w:p w:rsidR="001C7F57" w:rsidRPr="006F2EBE" w:rsidRDefault="00D8254A" w:rsidP="001C7F57">
      <w:pPr>
        <w:pStyle w:val="imgleft"/>
        <w:spacing w:before="0" w:beforeAutospacing="0" w:after="0" w:afterAutospacing="0"/>
        <w:rPr>
          <w:rStyle w:val="Fett"/>
          <w:rFonts w:asciiTheme="majorHAnsi" w:hAnsiTheme="majorHAnsi" w:cs="Courier New"/>
          <w:b w:val="0"/>
          <w:bCs w:val="0"/>
          <w:sz w:val="22"/>
          <w:szCs w:val="22"/>
        </w:rPr>
      </w:pPr>
      <w:r>
        <w:rPr>
          <w:rStyle w:val="Fett"/>
          <w:rFonts w:asciiTheme="majorHAnsi" w:hAnsiTheme="majorHAnsi" w:cs="Courier New"/>
          <w:b w:val="0"/>
          <w:bCs w:val="0"/>
          <w:sz w:val="22"/>
          <w:szCs w:val="22"/>
        </w:rPr>
        <w:t xml:space="preserve">Gläserspülmaschinen, komplette </w:t>
      </w:r>
      <w:r w:rsidR="001C7F57" w:rsidRPr="006F2EBE">
        <w:rPr>
          <w:rStyle w:val="Fett"/>
          <w:rFonts w:asciiTheme="majorHAnsi" w:hAnsiTheme="majorHAnsi" w:cs="Courier New"/>
          <w:b w:val="0"/>
          <w:bCs w:val="0"/>
          <w:sz w:val="22"/>
          <w:szCs w:val="22"/>
        </w:rPr>
        <w:t>Pflegeraumausstattung</w:t>
      </w:r>
      <w:r>
        <w:rPr>
          <w:rStyle w:val="Fett"/>
          <w:rFonts w:asciiTheme="majorHAnsi" w:hAnsiTheme="majorHAnsi" w:cs="Courier New"/>
          <w:b w:val="0"/>
          <w:bCs w:val="0"/>
          <w:sz w:val="22"/>
          <w:szCs w:val="22"/>
        </w:rPr>
        <w:t xml:space="preserve">en oder komplexe </w:t>
      </w:r>
      <w:r w:rsidR="001C7F57" w:rsidRPr="006F2EBE">
        <w:rPr>
          <w:rStyle w:val="Fett"/>
          <w:rFonts w:asciiTheme="majorHAnsi" w:hAnsiTheme="majorHAnsi" w:cs="Courier New"/>
          <w:b w:val="0"/>
          <w:bCs w:val="0"/>
          <w:sz w:val="22"/>
          <w:szCs w:val="22"/>
        </w:rPr>
        <w:t xml:space="preserve">Spülanlagen für die </w:t>
      </w:r>
    </w:p>
    <w:p w:rsidR="001C7F57" w:rsidRPr="004D2BDB" w:rsidRDefault="001C7F57" w:rsidP="001C7F57">
      <w:pPr>
        <w:pStyle w:val="imgleft"/>
        <w:spacing w:before="0" w:beforeAutospacing="0" w:after="0" w:afterAutospacing="0"/>
        <w:rPr>
          <w:rStyle w:val="Fett"/>
          <w:rFonts w:asciiTheme="majorHAnsi" w:hAnsiTheme="majorHAnsi" w:cs="Courier New"/>
          <w:b w:val="0"/>
          <w:bCs w:val="0"/>
          <w:sz w:val="22"/>
          <w:szCs w:val="22"/>
        </w:rPr>
      </w:pPr>
      <w:r w:rsidRPr="006F2EBE">
        <w:rPr>
          <w:rStyle w:val="Fett"/>
          <w:rFonts w:asciiTheme="majorHAnsi" w:hAnsiTheme="majorHAnsi" w:cs="Courier New"/>
          <w:b w:val="0"/>
          <w:bCs w:val="0"/>
          <w:sz w:val="22"/>
          <w:szCs w:val="22"/>
        </w:rPr>
        <w:t>Großküche. Unsere Technologie und unser umfassender Service schaffen dabei den Freiraum, den man im Pflegeheim</w:t>
      </w:r>
      <w:r w:rsidR="0011793F">
        <w:rPr>
          <w:rStyle w:val="Fett"/>
          <w:rFonts w:asciiTheme="majorHAnsi" w:hAnsiTheme="majorHAnsi" w:cs="Courier New"/>
          <w:b w:val="0"/>
          <w:bCs w:val="0"/>
          <w:sz w:val="22"/>
          <w:szCs w:val="22"/>
        </w:rPr>
        <w:t xml:space="preserve"> oder </w:t>
      </w:r>
      <w:r w:rsidRPr="006F2EBE">
        <w:rPr>
          <w:rStyle w:val="Fett"/>
          <w:rFonts w:asciiTheme="majorHAnsi" w:hAnsiTheme="majorHAnsi" w:cs="Courier New"/>
          <w:b w:val="0"/>
          <w:bCs w:val="0"/>
          <w:sz w:val="22"/>
          <w:szCs w:val="22"/>
        </w:rPr>
        <w:t>Seniorenzentrum</w:t>
      </w:r>
      <w:r w:rsidR="00822488">
        <w:rPr>
          <w:rStyle w:val="Fett"/>
          <w:rFonts w:asciiTheme="majorHAnsi" w:hAnsiTheme="majorHAnsi" w:cs="Courier New"/>
          <w:b w:val="0"/>
          <w:bCs w:val="0"/>
          <w:sz w:val="22"/>
          <w:szCs w:val="22"/>
        </w:rPr>
        <w:t xml:space="preserve"> benötigt,</w:t>
      </w:r>
      <w:r w:rsidR="0011793F">
        <w:rPr>
          <w:rStyle w:val="Fett"/>
          <w:rFonts w:asciiTheme="majorHAnsi" w:hAnsiTheme="majorHAnsi" w:cs="Courier New"/>
          <w:b w:val="0"/>
          <w:bCs w:val="0"/>
          <w:sz w:val="22"/>
          <w:szCs w:val="22"/>
        </w:rPr>
        <w:t xml:space="preserve"> </w:t>
      </w:r>
      <w:r w:rsidR="00822488">
        <w:rPr>
          <w:rStyle w:val="Fett"/>
          <w:rFonts w:asciiTheme="majorHAnsi" w:hAnsiTheme="majorHAnsi" w:cs="Courier New"/>
          <w:b w:val="0"/>
          <w:bCs w:val="0"/>
          <w:sz w:val="22"/>
          <w:szCs w:val="22"/>
        </w:rPr>
        <w:t>um</w:t>
      </w:r>
      <w:r w:rsidRPr="006F2EBE">
        <w:rPr>
          <w:rStyle w:val="Fett"/>
          <w:rFonts w:asciiTheme="majorHAnsi" w:hAnsiTheme="majorHAnsi" w:cs="Courier New"/>
          <w:b w:val="0"/>
          <w:bCs w:val="0"/>
          <w:sz w:val="22"/>
          <w:szCs w:val="22"/>
        </w:rPr>
        <w:t xml:space="preserve"> </w:t>
      </w:r>
      <w:r w:rsidR="0011793F">
        <w:rPr>
          <w:rStyle w:val="Fett"/>
          <w:rFonts w:asciiTheme="majorHAnsi" w:hAnsiTheme="majorHAnsi" w:cs="Courier New"/>
          <w:b w:val="0"/>
          <w:bCs w:val="0"/>
          <w:sz w:val="22"/>
          <w:szCs w:val="22"/>
        </w:rPr>
        <w:t xml:space="preserve">mehr </w:t>
      </w:r>
      <w:r w:rsidRPr="006F2EBE">
        <w:rPr>
          <w:rStyle w:val="Fett"/>
          <w:rFonts w:asciiTheme="majorHAnsi" w:hAnsiTheme="majorHAnsi" w:cs="Courier New"/>
          <w:b w:val="0"/>
          <w:bCs w:val="0"/>
          <w:sz w:val="22"/>
          <w:szCs w:val="22"/>
        </w:rPr>
        <w:t xml:space="preserve">Zeit für </w:t>
      </w:r>
      <w:r w:rsidR="00822488">
        <w:rPr>
          <w:rStyle w:val="Fett"/>
          <w:rFonts w:asciiTheme="majorHAnsi" w:hAnsiTheme="majorHAnsi" w:cs="Courier New"/>
          <w:b w:val="0"/>
          <w:bCs w:val="0"/>
          <w:sz w:val="22"/>
          <w:szCs w:val="22"/>
        </w:rPr>
        <w:t>die Menschen zu haben</w:t>
      </w:r>
      <w:r w:rsidRPr="006F2EBE">
        <w:rPr>
          <w:rStyle w:val="Fett"/>
          <w:rFonts w:asciiTheme="majorHAnsi" w:hAnsiTheme="majorHAnsi" w:cs="Courier New"/>
          <w:b w:val="0"/>
          <w:bCs w:val="0"/>
          <w:sz w:val="22"/>
          <w:szCs w:val="22"/>
        </w:rPr>
        <w:t>.</w:t>
      </w:r>
    </w:p>
    <w:p w:rsidR="001C7F57" w:rsidRPr="006F2EBE" w:rsidRDefault="001C7F57" w:rsidP="001C7F57">
      <w:pPr>
        <w:rPr>
          <w:rFonts w:asciiTheme="majorHAnsi" w:hAnsiTheme="majorHAnsi" w:cs="Courier New"/>
        </w:rPr>
      </w:pPr>
    </w:p>
    <w:p w:rsidR="001C7F57" w:rsidRPr="006F2EBE" w:rsidRDefault="001C7F57" w:rsidP="001C7F57">
      <w:pPr>
        <w:rPr>
          <w:rFonts w:asciiTheme="majorHAnsi" w:hAnsiTheme="majorHAnsi" w:cs="Courier New"/>
        </w:rPr>
      </w:pPr>
    </w:p>
    <w:p w:rsidR="001C7F57" w:rsidRPr="006F2EBE" w:rsidRDefault="001C7F57" w:rsidP="001C7F57">
      <w:pPr>
        <w:rPr>
          <w:rFonts w:asciiTheme="majorHAnsi" w:hAnsiTheme="majorHAnsi" w:cs="Courier New"/>
          <w:b/>
        </w:rPr>
      </w:pPr>
      <w:r w:rsidRPr="006F2EBE">
        <w:rPr>
          <w:rFonts w:asciiTheme="majorHAnsi" w:hAnsiTheme="majorHAnsi" w:cs="Courier New"/>
          <w:b/>
        </w:rPr>
        <w:t>Facts:</w:t>
      </w:r>
    </w:p>
    <w:p w:rsidR="001C7F57" w:rsidRPr="006F2EBE" w:rsidRDefault="001C7F57" w:rsidP="001C7F57">
      <w:pPr>
        <w:rPr>
          <w:rFonts w:asciiTheme="majorHAnsi" w:hAnsiTheme="majorHAnsi" w:cs="Courier New"/>
        </w:rPr>
      </w:pPr>
      <w:r w:rsidRPr="006F2EBE">
        <w:rPr>
          <w:rFonts w:asciiTheme="majorHAnsi" w:hAnsiTheme="majorHAnsi" w:cs="Courier New"/>
        </w:rPr>
        <w:t xml:space="preserve">Das Unternehmen wurde 1927 gegründet </w:t>
      </w:r>
      <w:r w:rsidR="00822488">
        <w:rPr>
          <w:rFonts w:asciiTheme="majorHAnsi" w:hAnsiTheme="majorHAnsi" w:cs="Courier New"/>
        </w:rPr>
        <w:t>und ist heute im Besitz der</w:t>
      </w:r>
      <w:r w:rsidRPr="006F2EBE">
        <w:rPr>
          <w:rFonts w:asciiTheme="majorHAnsi" w:hAnsiTheme="majorHAnsi" w:cs="Courier New"/>
        </w:rPr>
        <w:t xml:space="preserve"> Oskar- und </w:t>
      </w:r>
    </w:p>
    <w:p w:rsidR="001C7F57" w:rsidRPr="006F2EBE" w:rsidRDefault="00822488" w:rsidP="001C7F57">
      <w:pPr>
        <w:rPr>
          <w:rFonts w:asciiTheme="majorHAnsi" w:hAnsiTheme="majorHAnsi" w:cs="Courier New"/>
        </w:rPr>
      </w:pPr>
      <w:r>
        <w:rPr>
          <w:rFonts w:asciiTheme="majorHAnsi" w:hAnsiTheme="majorHAnsi" w:cs="Courier New"/>
        </w:rPr>
        <w:t>Rosel-Meier Stiftung.</w:t>
      </w:r>
    </w:p>
    <w:p w:rsidR="001C7F57" w:rsidRPr="006F2EBE" w:rsidRDefault="001C7F57" w:rsidP="001C7F57">
      <w:pPr>
        <w:rPr>
          <w:rFonts w:asciiTheme="majorHAnsi" w:hAnsiTheme="majorHAnsi" w:cs="Courier New"/>
        </w:rPr>
      </w:pPr>
      <w:r w:rsidRPr="006F2EBE">
        <w:rPr>
          <w:rFonts w:asciiTheme="majorHAnsi" w:hAnsiTheme="majorHAnsi" w:cs="Courier New"/>
        </w:rPr>
        <w:t>Weltweit arbeiten mehr als 2000 Menschen für die MEIKO-Gruppe</w:t>
      </w:r>
      <w:r w:rsidR="00822488">
        <w:rPr>
          <w:rFonts w:asciiTheme="majorHAnsi" w:hAnsiTheme="majorHAnsi" w:cs="Courier New"/>
        </w:rPr>
        <w:t>,</w:t>
      </w:r>
      <w:r w:rsidRPr="006F2EBE">
        <w:rPr>
          <w:rFonts w:asciiTheme="majorHAnsi" w:hAnsiTheme="majorHAnsi" w:cs="Courier New"/>
        </w:rPr>
        <w:t xml:space="preserve"> ganz im Sinne einer</w:t>
      </w:r>
    </w:p>
    <w:p w:rsidR="001C7F57" w:rsidRPr="006F2EBE" w:rsidRDefault="00584107" w:rsidP="001C7F57">
      <w:pPr>
        <w:rPr>
          <w:rFonts w:asciiTheme="majorHAnsi" w:hAnsiTheme="majorHAnsi" w:cs="Courier New"/>
        </w:rPr>
      </w:pPr>
      <w:proofErr w:type="gramStart"/>
      <w:r w:rsidRPr="006F2EBE">
        <w:rPr>
          <w:rFonts w:asciiTheme="majorHAnsi" w:hAnsiTheme="majorHAnsi" w:cs="Courier New"/>
        </w:rPr>
        <w:t>s</w:t>
      </w:r>
      <w:r w:rsidR="001C7F57" w:rsidRPr="006F2EBE">
        <w:rPr>
          <w:rFonts w:asciiTheme="majorHAnsi" w:hAnsiTheme="majorHAnsi" w:cs="Courier New"/>
        </w:rPr>
        <w:t>auberen</w:t>
      </w:r>
      <w:proofErr w:type="gramEnd"/>
      <w:r w:rsidR="001C7F57" w:rsidRPr="006F2EBE">
        <w:rPr>
          <w:rFonts w:asciiTheme="majorHAnsi" w:hAnsiTheme="majorHAnsi" w:cs="Courier New"/>
        </w:rPr>
        <w:t xml:space="preserve"> Lösung. MEIKO ist wertegeleitet und gehört weltweit zur Spitzengruppe in der </w:t>
      </w:r>
    </w:p>
    <w:p w:rsidR="001C7F57" w:rsidRDefault="001C7F57" w:rsidP="001C7F57">
      <w:pPr>
        <w:rPr>
          <w:rFonts w:asciiTheme="majorHAnsi" w:hAnsiTheme="majorHAnsi" w:cs="Courier New"/>
        </w:rPr>
      </w:pPr>
      <w:r w:rsidRPr="006F2EBE">
        <w:rPr>
          <w:rFonts w:asciiTheme="majorHAnsi" w:hAnsiTheme="majorHAnsi" w:cs="Courier New"/>
        </w:rPr>
        <w:t>Spül- und Reinigungstechnik und ist in ausgewählten Markt- u</w:t>
      </w:r>
      <w:r w:rsidR="00822488">
        <w:rPr>
          <w:rFonts w:asciiTheme="majorHAnsi" w:hAnsiTheme="majorHAnsi" w:cs="Courier New"/>
        </w:rPr>
        <w:t>nd Kundensegmenten Marktführer.</w:t>
      </w:r>
      <w:r w:rsidR="0011793F">
        <w:rPr>
          <w:rFonts w:asciiTheme="majorHAnsi" w:hAnsiTheme="majorHAnsi" w:cs="Courier New"/>
        </w:rPr>
        <w:t xml:space="preserve"> </w:t>
      </w:r>
      <w:hyperlink r:id="rId9" w:history="1">
        <w:r w:rsidR="0011793F" w:rsidRPr="00070741">
          <w:rPr>
            <w:rStyle w:val="Hyperlink"/>
            <w:rFonts w:asciiTheme="majorHAnsi" w:hAnsiTheme="majorHAnsi" w:cs="Courier New"/>
          </w:rPr>
          <w:t>www.meiko.de/Unternehmen/Werteorientierung</w:t>
        </w:r>
      </w:hyperlink>
    </w:p>
    <w:p w:rsidR="0011793F" w:rsidRPr="006F2EBE" w:rsidRDefault="0011793F" w:rsidP="001C7F57">
      <w:pPr>
        <w:rPr>
          <w:rFonts w:asciiTheme="majorHAnsi" w:hAnsiTheme="majorHAnsi" w:cs="Courier New"/>
        </w:rPr>
      </w:pPr>
    </w:p>
    <w:p w:rsidR="00AD5F2D" w:rsidRPr="006F2EBE" w:rsidRDefault="007D6370" w:rsidP="006A1230">
      <w:pPr>
        <w:pStyle w:val="Kopfzeile"/>
        <w:pBdr>
          <w:bottom w:val="single" w:sz="4" w:space="1" w:color="auto"/>
        </w:pBdr>
        <w:tabs>
          <w:tab w:val="clear" w:pos="4536"/>
          <w:tab w:val="clear" w:pos="9072"/>
          <w:tab w:val="left" w:leader="underscore" w:pos="6840"/>
        </w:tabs>
        <w:rPr>
          <w:rFonts w:asciiTheme="majorHAnsi" w:hAnsiTheme="majorHAnsi" w:cs="Courier New"/>
          <w:b/>
          <w:bCs/>
          <w:noProof/>
          <w:color w:val="808080" w:themeColor="background1" w:themeShade="80"/>
          <w:spacing w:val="20"/>
        </w:rPr>
      </w:pPr>
      <w:r>
        <w:rPr>
          <w:rFonts w:asciiTheme="majorHAnsi" w:hAnsiTheme="majorHAnsi" w:cs="Courier New"/>
          <w:b/>
          <w:bCs/>
          <w:noProof/>
          <w:color w:val="808080" w:themeColor="background1" w:themeShade="80"/>
          <w:spacing w:val="20"/>
        </w:rPr>
        <w:t xml:space="preserve"> </w:t>
      </w:r>
    </w:p>
    <w:p w:rsidR="00584107" w:rsidRPr="006F2EBE" w:rsidRDefault="00584107" w:rsidP="006A1230">
      <w:pPr>
        <w:pStyle w:val="Kopfzeile"/>
        <w:pBdr>
          <w:bottom w:val="single" w:sz="4" w:space="1" w:color="auto"/>
        </w:pBdr>
        <w:tabs>
          <w:tab w:val="clear" w:pos="4536"/>
          <w:tab w:val="clear" w:pos="9072"/>
          <w:tab w:val="left" w:leader="underscore" w:pos="6840"/>
        </w:tabs>
        <w:rPr>
          <w:rFonts w:asciiTheme="majorHAnsi" w:hAnsiTheme="majorHAnsi" w:cs="Courier New"/>
          <w:b/>
          <w:bCs/>
          <w:noProof/>
          <w:color w:val="808080" w:themeColor="background1" w:themeShade="80"/>
          <w:spacing w:val="20"/>
        </w:rPr>
      </w:pPr>
    </w:p>
    <w:p w:rsidR="006A1230" w:rsidRPr="006F2EBE" w:rsidRDefault="006A1230" w:rsidP="006A1230">
      <w:pPr>
        <w:pStyle w:val="Kopfzeile"/>
        <w:pBdr>
          <w:bottom w:val="single" w:sz="4" w:space="1" w:color="auto"/>
        </w:pBdr>
        <w:tabs>
          <w:tab w:val="clear" w:pos="4536"/>
          <w:tab w:val="clear" w:pos="9072"/>
          <w:tab w:val="left" w:leader="underscore" w:pos="6840"/>
        </w:tabs>
        <w:rPr>
          <w:rFonts w:asciiTheme="majorHAnsi" w:hAnsiTheme="majorHAnsi" w:cs="Courier New"/>
          <w:b/>
          <w:bCs/>
          <w:color w:val="808080" w:themeColor="background1" w:themeShade="80"/>
          <w:spacing w:val="20"/>
        </w:rPr>
      </w:pPr>
      <w:r w:rsidRPr="006F2EBE">
        <w:rPr>
          <w:rFonts w:asciiTheme="majorHAnsi" w:hAnsiTheme="majorHAnsi" w:cs="Courier New"/>
          <w:b/>
          <w:bCs/>
          <w:noProof/>
          <w:color w:val="808080" w:themeColor="background1" w:themeShade="80"/>
          <w:spacing w:val="20"/>
        </w:rPr>
        <w:t>Bildunterschrift</w:t>
      </w:r>
    </w:p>
    <w:p w:rsidR="006A1230" w:rsidRPr="006F2EBE" w:rsidRDefault="006A1230" w:rsidP="006A1230">
      <w:pPr>
        <w:pStyle w:val="Kopfzeile"/>
        <w:rPr>
          <w:rFonts w:asciiTheme="majorHAnsi" w:hAnsiTheme="majorHAnsi" w:cs="Courier New"/>
          <w:color w:val="808080" w:themeColor="background1" w:themeShade="80"/>
        </w:rPr>
      </w:pPr>
    </w:p>
    <w:p w:rsidR="00C2098A" w:rsidRDefault="00C2098A" w:rsidP="00C2098A">
      <w:pPr>
        <w:pStyle w:val="Textkrper"/>
        <w:tabs>
          <w:tab w:val="left" w:pos="9000"/>
        </w:tabs>
        <w:overflowPunct/>
        <w:autoSpaceDE/>
        <w:autoSpaceDN/>
        <w:adjustRightInd/>
        <w:ind w:right="70"/>
        <w:textAlignment w:val="auto"/>
        <w:rPr>
          <w:rFonts w:asciiTheme="majorHAnsi" w:hAnsiTheme="majorHAnsi" w:cs="Courier New"/>
          <w:szCs w:val="22"/>
        </w:rPr>
      </w:pPr>
    </w:p>
    <w:p w:rsidR="0037329A" w:rsidRDefault="00FB0F07" w:rsidP="00C2098A">
      <w:pPr>
        <w:pStyle w:val="Textkrper"/>
        <w:tabs>
          <w:tab w:val="left" w:pos="9000"/>
        </w:tabs>
        <w:overflowPunct/>
        <w:autoSpaceDE/>
        <w:autoSpaceDN/>
        <w:adjustRightInd/>
        <w:ind w:right="70"/>
        <w:textAlignment w:val="auto"/>
        <w:rPr>
          <w:rFonts w:asciiTheme="majorHAnsi" w:hAnsiTheme="majorHAnsi" w:cs="Courier New"/>
          <w:szCs w:val="22"/>
        </w:rPr>
      </w:pPr>
      <w:proofErr w:type="spellStart"/>
      <w:r>
        <w:rPr>
          <w:rFonts w:asciiTheme="majorHAnsi" w:hAnsiTheme="majorHAnsi" w:cs="Courier New"/>
          <w:szCs w:val="22"/>
        </w:rPr>
        <w:t>Fotolink</w:t>
      </w:r>
      <w:proofErr w:type="spellEnd"/>
      <w:r>
        <w:rPr>
          <w:rFonts w:asciiTheme="majorHAnsi" w:hAnsiTheme="majorHAnsi" w:cs="Courier New"/>
          <w:szCs w:val="22"/>
        </w:rPr>
        <w:t xml:space="preserve">: </w:t>
      </w:r>
    </w:p>
    <w:p w:rsidR="005A30D2" w:rsidRDefault="00FB0F07" w:rsidP="005A30D2">
      <w:pPr>
        <w:pStyle w:val="Textkrper"/>
        <w:tabs>
          <w:tab w:val="left" w:pos="9000"/>
        </w:tabs>
        <w:overflowPunct/>
        <w:autoSpaceDE/>
        <w:autoSpaceDN/>
        <w:adjustRightInd/>
        <w:spacing w:line="240" w:lineRule="auto"/>
        <w:ind w:right="70"/>
        <w:textAlignment w:val="auto"/>
        <w:rPr>
          <w:rFonts w:asciiTheme="majorHAnsi" w:hAnsiTheme="majorHAnsi" w:cs="Courier New"/>
          <w:szCs w:val="22"/>
        </w:rPr>
      </w:pPr>
      <w:r>
        <w:rPr>
          <w:rFonts w:asciiTheme="majorHAnsi" w:hAnsiTheme="majorHAnsi" w:cs="Courier New"/>
          <w:szCs w:val="22"/>
        </w:rPr>
        <w:t>M-</w:t>
      </w:r>
      <w:proofErr w:type="spellStart"/>
      <w:r>
        <w:rPr>
          <w:rFonts w:asciiTheme="majorHAnsi" w:hAnsiTheme="majorHAnsi" w:cs="Courier New"/>
          <w:szCs w:val="22"/>
        </w:rPr>
        <w:t>iClean</w:t>
      </w:r>
      <w:proofErr w:type="spellEnd"/>
      <w:r>
        <w:rPr>
          <w:rFonts w:asciiTheme="majorHAnsi" w:hAnsiTheme="majorHAnsi" w:cs="Courier New"/>
          <w:szCs w:val="22"/>
        </w:rPr>
        <w:t xml:space="preserve">: Mensch-Maschinen-Kommunikation </w:t>
      </w:r>
      <w:r w:rsidR="005A30D2">
        <w:rPr>
          <w:rFonts w:asciiTheme="majorHAnsi" w:hAnsiTheme="majorHAnsi" w:cs="Courier New"/>
          <w:szCs w:val="22"/>
        </w:rPr>
        <w:t>durch Farbe.</w:t>
      </w:r>
    </w:p>
    <w:p w:rsidR="005A30D2" w:rsidRPr="005A30D2" w:rsidRDefault="005A30D2" w:rsidP="005A30D2">
      <w:pPr>
        <w:pStyle w:val="Textkrper"/>
        <w:tabs>
          <w:tab w:val="left" w:pos="9000"/>
        </w:tabs>
        <w:overflowPunct/>
        <w:autoSpaceDE/>
        <w:autoSpaceDN/>
        <w:adjustRightInd/>
        <w:spacing w:line="240" w:lineRule="auto"/>
        <w:ind w:right="70"/>
        <w:textAlignment w:val="auto"/>
        <w:rPr>
          <w:rFonts w:asciiTheme="majorHAnsi" w:hAnsiTheme="majorHAnsi"/>
          <w:lang w:val="en-US"/>
        </w:rPr>
      </w:pPr>
      <w:r w:rsidRPr="005A30D2">
        <w:rPr>
          <w:rFonts w:asciiTheme="majorHAnsi" w:hAnsiTheme="majorHAnsi"/>
          <w:lang w:val="en-US"/>
        </w:rPr>
        <w:t xml:space="preserve">Link: </w:t>
      </w:r>
      <w:hyperlink r:id="rId10" w:history="1">
        <w:r w:rsidRPr="005A30D2">
          <w:rPr>
            <w:rStyle w:val="Hyperlink"/>
            <w:rFonts w:asciiTheme="majorHAnsi" w:hAnsiTheme="majorHAnsi"/>
            <w:lang w:val="en-US"/>
          </w:rPr>
          <w:t>http://download.meiko.info/1473b279085013e8a87d2fba37ef87e8/m-iclean_funktionsvisual_b.jpg</w:t>
        </w:r>
      </w:hyperlink>
    </w:p>
    <w:p w:rsidR="005A30D2" w:rsidRPr="005A30D2" w:rsidRDefault="005A30D2" w:rsidP="005A30D2">
      <w:pPr>
        <w:pStyle w:val="Textkrper"/>
        <w:tabs>
          <w:tab w:val="left" w:pos="9000"/>
        </w:tabs>
        <w:overflowPunct/>
        <w:autoSpaceDE/>
        <w:autoSpaceDN/>
        <w:adjustRightInd/>
        <w:spacing w:line="240" w:lineRule="auto"/>
        <w:ind w:right="68"/>
        <w:textAlignment w:val="auto"/>
        <w:rPr>
          <w:rFonts w:asciiTheme="majorHAnsi" w:hAnsiTheme="majorHAnsi"/>
          <w:lang w:val="en-US"/>
        </w:rPr>
      </w:pPr>
      <w:r w:rsidRPr="005A30D2">
        <w:rPr>
          <w:rFonts w:asciiTheme="majorHAnsi" w:hAnsiTheme="majorHAnsi"/>
          <w:lang w:val="en-US"/>
        </w:rPr>
        <w:t xml:space="preserve">Link: </w:t>
      </w:r>
      <w:hyperlink r:id="rId11" w:history="1">
        <w:r w:rsidRPr="005A30D2">
          <w:rPr>
            <w:rStyle w:val="Hyperlink"/>
            <w:rFonts w:asciiTheme="majorHAnsi" w:hAnsiTheme="majorHAnsi"/>
            <w:lang w:val="en-US"/>
          </w:rPr>
          <w:t>http://download.meiko.info/1473b279085013e8a87d2fba37ef87e8/m-iclean_funktionsvisual_g.jpg</w:t>
        </w:r>
      </w:hyperlink>
    </w:p>
    <w:p w:rsidR="005A30D2" w:rsidRPr="005A30D2" w:rsidRDefault="005A30D2" w:rsidP="005A30D2">
      <w:pPr>
        <w:pStyle w:val="NurText"/>
        <w:rPr>
          <w:rFonts w:asciiTheme="majorHAnsi" w:hAnsiTheme="majorHAnsi"/>
          <w:lang w:val="en-US"/>
        </w:rPr>
      </w:pPr>
      <w:r w:rsidRPr="005A30D2">
        <w:rPr>
          <w:rFonts w:asciiTheme="majorHAnsi" w:hAnsiTheme="majorHAnsi"/>
          <w:lang w:val="en-US"/>
        </w:rPr>
        <w:t xml:space="preserve">Link: </w:t>
      </w:r>
      <w:hyperlink r:id="rId12" w:history="1">
        <w:r w:rsidRPr="005A30D2">
          <w:rPr>
            <w:rStyle w:val="Hyperlink"/>
            <w:rFonts w:asciiTheme="majorHAnsi" w:hAnsiTheme="majorHAnsi"/>
            <w:lang w:val="en-US"/>
          </w:rPr>
          <w:t>http://download.meiko.info/1473b279085013e8a87d2fba37ef87e8/m-iclean_funktionsvisual_r.jpg</w:t>
        </w:r>
      </w:hyperlink>
    </w:p>
    <w:p w:rsidR="005A30D2" w:rsidRPr="005A30D2" w:rsidRDefault="005A30D2" w:rsidP="00C2098A">
      <w:pPr>
        <w:pStyle w:val="Textkrper"/>
        <w:tabs>
          <w:tab w:val="left" w:pos="9000"/>
        </w:tabs>
        <w:overflowPunct/>
        <w:autoSpaceDE/>
        <w:autoSpaceDN/>
        <w:adjustRightInd/>
        <w:ind w:right="70"/>
        <w:textAlignment w:val="auto"/>
        <w:rPr>
          <w:rFonts w:asciiTheme="majorHAnsi" w:hAnsiTheme="majorHAnsi" w:cs="Courier New"/>
          <w:szCs w:val="22"/>
          <w:lang w:val="en-US"/>
        </w:rPr>
      </w:pPr>
    </w:p>
    <w:p w:rsidR="0037329A" w:rsidRPr="005A30D2" w:rsidRDefault="0037329A" w:rsidP="005A30D2">
      <w:pPr>
        <w:pStyle w:val="Textkrper"/>
        <w:tabs>
          <w:tab w:val="left" w:pos="9000"/>
        </w:tabs>
        <w:overflowPunct/>
        <w:autoSpaceDE/>
        <w:autoSpaceDN/>
        <w:adjustRightInd/>
        <w:spacing w:line="240" w:lineRule="auto"/>
        <w:ind w:right="68"/>
        <w:textAlignment w:val="auto"/>
        <w:rPr>
          <w:rFonts w:asciiTheme="majorHAnsi" w:hAnsiTheme="majorHAnsi" w:cs="Courier New"/>
          <w:szCs w:val="22"/>
        </w:rPr>
      </w:pPr>
      <w:r w:rsidRPr="005A30D2">
        <w:rPr>
          <w:rFonts w:asciiTheme="majorHAnsi" w:hAnsiTheme="majorHAnsi" w:cs="Courier New"/>
          <w:szCs w:val="22"/>
        </w:rPr>
        <w:t xml:space="preserve">Topic-Steckbeckenspülgeräte: Schnelles und rationelles Arbeiten zum Schutz </w:t>
      </w:r>
    </w:p>
    <w:p w:rsidR="00C2098A" w:rsidRPr="005A30D2" w:rsidRDefault="0037329A" w:rsidP="005A30D2">
      <w:pPr>
        <w:pStyle w:val="Textkrper"/>
        <w:tabs>
          <w:tab w:val="left" w:pos="9000"/>
        </w:tabs>
        <w:overflowPunct/>
        <w:autoSpaceDE/>
        <w:autoSpaceDN/>
        <w:adjustRightInd/>
        <w:spacing w:line="240" w:lineRule="auto"/>
        <w:ind w:right="68"/>
        <w:textAlignment w:val="auto"/>
        <w:rPr>
          <w:rFonts w:asciiTheme="majorHAnsi" w:hAnsiTheme="majorHAnsi" w:cs="Courier New"/>
          <w:szCs w:val="22"/>
        </w:rPr>
      </w:pPr>
      <w:r w:rsidRPr="005A30D2">
        <w:rPr>
          <w:rFonts w:asciiTheme="majorHAnsi" w:hAnsiTheme="majorHAnsi" w:cs="Courier New"/>
          <w:szCs w:val="22"/>
        </w:rPr>
        <w:t>von Personal und Patienten</w:t>
      </w:r>
      <w:r w:rsidR="005A30D2" w:rsidRPr="005A30D2">
        <w:rPr>
          <w:rFonts w:asciiTheme="majorHAnsi" w:hAnsiTheme="majorHAnsi" w:cs="Courier New"/>
          <w:szCs w:val="22"/>
        </w:rPr>
        <w:t>.</w:t>
      </w:r>
    </w:p>
    <w:p w:rsidR="005A30D2" w:rsidRPr="005A30D2" w:rsidRDefault="005A30D2" w:rsidP="005A30D2">
      <w:pPr>
        <w:pStyle w:val="Textkrper"/>
        <w:tabs>
          <w:tab w:val="left" w:pos="9000"/>
        </w:tabs>
        <w:overflowPunct/>
        <w:autoSpaceDE/>
        <w:autoSpaceDN/>
        <w:adjustRightInd/>
        <w:spacing w:line="240" w:lineRule="auto"/>
        <w:ind w:right="68"/>
        <w:textAlignment w:val="auto"/>
        <w:rPr>
          <w:rFonts w:asciiTheme="majorHAnsi" w:hAnsiTheme="majorHAnsi" w:cs="Courier New"/>
          <w:szCs w:val="22"/>
          <w:lang w:val="en-US"/>
        </w:rPr>
      </w:pPr>
      <w:r w:rsidRPr="005A30D2">
        <w:rPr>
          <w:rFonts w:asciiTheme="majorHAnsi" w:hAnsiTheme="majorHAnsi"/>
          <w:lang w:val="en-US"/>
        </w:rPr>
        <w:t xml:space="preserve">Link: </w:t>
      </w:r>
      <w:hyperlink r:id="rId13" w:history="1">
        <w:r w:rsidRPr="005A30D2">
          <w:rPr>
            <w:rStyle w:val="Hyperlink"/>
            <w:rFonts w:asciiTheme="majorHAnsi" w:hAnsiTheme="majorHAnsi"/>
            <w:lang w:val="en-US"/>
          </w:rPr>
          <w:t>http://download.meiko.info/1473b279085013e8a87d2fba37ef87e8/kd_installation_3-3.jpg</w:t>
        </w:r>
      </w:hyperlink>
    </w:p>
    <w:sectPr w:rsidR="005A30D2" w:rsidRPr="005A30D2">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8FD" w:rsidRDefault="008A18FD" w:rsidP="00863002">
      <w:r>
        <w:separator/>
      </w:r>
    </w:p>
  </w:endnote>
  <w:endnote w:type="continuationSeparator" w:id="0">
    <w:p w:rsidR="008A18FD" w:rsidRDefault="008A18FD" w:rsidP="0086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230" w:rsidRDefault="006A1230" w:rsidP="006A1230">
    <w:pPr>
      <w:pStyle w:val="Fuzeile"/>
    </w:pPr>
  </w:p>
  <w:p w:rsidR="00C56FEB" w:rsidRDefault="006A1230" w:rsidP="006A1230">
    <w:pPr>
      <w:pStyle w:val="Fuzeile"/>
      <w:rPr>
        <w:sz w:val="20"/>
        <w:szCs w:val="20"/>
      </w:rPr>
    </w:pPr>
    <w:r w:rsidRPr="002C52CF">
      <w:rPr>
        <w:sz w:val="20"/>
        <w:szCs w:val="20"/>
      </w:rPr>
      <w:t xml:space="preserve">MEIKO Maschinenbau GmbH &amp; Co. KG, </w:t>
    </w:r>
    <w:r w:rsidR="00C1523B">
      <w:rPr>
        <w:sz w:val="20"/>
        <w:szCs w:val="20"/>
      </w:rPr>
      <w:t>Presse &amp; Öffentlichkeitsarbeit</w:t>
    </w:r>
    <w:r w:rsidRPr="002C52CF">
      <w:rPr>
        <w:sz w:val="20"/>
        <w:szCs w:val="20"/>
      </w:rPr>
      <w:t xml:space="preserve">, </w:t>
    </w:r>
    <w:proofErr w:type="spellStart"/>
    <w:r w:rsidRPr="002C52CF">
      <w:rPr>
        <w:sz w:val="20"/>
        <w:szCs w:val="20"/>
      </w:rPr>
      <w:t>Englerstraße</w:t>
    </w:r>
    <w:proofErr w:type="spellEnd"/>
    <w:r w:rsidRPr="002C52CF">
      <w:rPr>
        <w:sz w:val="20"/>
        <w:szCs w:val="20"/>
      </w:rPr>
      <w:t xml:space="preserve"> 3,</w:t>
    </w:r>
  </w:p>
  <w:p w:rsidR="006A1230" w:rsidRPr="002C52CF" w:rsidRDefault="006A1230" w:rsidP="006A1230">
    <w:pPr>
      <w:pStyle w:val="Fuzeile"/>
      <w:rPr>
        <w:sz w:val="20"/>
        <w:szCs w:val="20"/>
      </w:rPr>
    </w:pPr>
    <w:r w:rsidRPr="002C52CF">
      <w:rPr>
        <w:sz w:val="20"/>
        <w:szCs w:val="20"/>
      </w:rPr>
      <w:t xml:space="preserve">77652 Offenburg </w:t>
    </w:r>
    <w:hyperlink r:id="rId1" w:history="1">
      <w:r w:rsidRPr="008F2148">
        <w:rPr>
          <w:rStyle w:val="Hyperlink"/>
          <w:sz w:val="20"/>
          <w:szCs w:val="20"/>
        </w:rPr>
        <w:t>presse@meiko.de</w:t>
      </w:r>
    </w:hyperlink>
    <w:r>
      <w:rPr>
        <w:sz w:val="20"/>
        <w:szCs w:val="20"/>
      </w:rPr>
      <w:t xml:space="preserve">; </w:t>
    </w:r>
    <w:hyperlink r:id="rId2" w:history="1">
      <w:r w:rsidR="00D93063" w:rsidRPr="000928B6">
        <w:rPr>
          <w:rStyle w:val="Hyperlink"/>
          <w:sz w:val="20"/>
          <w:szCs w:val="20"/>
        </w:rPr>
        <w:t>www.meiko.de</w:t>
      </w:r>
    </w:hyperlink>
    <w:r w:rsidR="00D93063">
      <w:rPr>
        <w:sz w:val="20"/>
        <w:szCs w:val="20"/>
      </w:rPr>
      <w:t xml:space="preserve">; Kontakt </w:t>
    </w:r>
    <w:proofErr w:type="spellStart"/>
    <w:r w:rsidR="00D93063">
      <w:rPr>
        <w:sz w:val="20"/>
        <w:szCs w:val="20"/>
      </w:rPr>
      <w:t>Ltg</w:t>
    </w:r>
    <w:proofErr w:type="spellEnd"/>
    <w:r w:rsidR="00D93063">
      <w:rPr>
        <w:sz w:val="20"/>
        <w:szCs w:val="20"/>
      </w:rPr>
      <w:t>. Pressestelle: Regine Oehler</w:t>
    </w:r>
  </w:p>
  <w:p w:rsidR="006A1230" w:rsidRDefault="006A1230" w:rsidP="006A1230">
    <w:pPr>
      <w:pStyle w:val="Fuzeile"/>
      <w:rPr>
        <w:sz w:val="20"/>
        <w:szCs w:val="20"/>
      </w:rPr>
    </w:pPr>
    <w:r w:rsidRPr="006A1230">
      <w:rPr>
        <w:sz w:val="20"/>
        <w:szCs w:val="20"/>
      </w:rPr>
      <w:t>Abdruck ko</w:t>
    </w:r>
    <w:r w:rsidR="003656A2">
      <w:rPr>
        <w:sz w:val="20"/>
        <w:szCs w:val="20"/>
      </w:rPr>
      <w:t>stenfrei, Belegexemplar erbeten. Verwendung von Fotos mit Angabe Bildquelle MEIKO</w:t>
    </w:r>
  </w:p>
  <w:p w:rsidR="003656A2" w:rsidRPr="006A1230" w:rsidRDefault="003656A2" w:rsidP="006A1230">
    <w:pPr>
      <w:pStyle w:val="Fuzeile"/>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8FD" w:rsidRDefault="008A18FD" w:rsidP="00863002">
      <w:r>
        <w:separator/>
      </w:r>
    </w:p>
  </w:footnote>
  <w:footnote w:type="continuationSeparator" w:id="0">
    <w:p w:rsidR="008A18FD" w:rsidRDefault="008A18FD" w:rsidP="00863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002" w:rsidRPr="0084176E" w:rsidRDefault="00863002">
    <w:pPr>
      <w:pStyle w:val="Kopfzeile"/>
      <w:rPr>
        <w:rFonts w:cs="Arial"/>
        <w:color w:val="A6A6A6" w:themeColor="background1" w:themeShade="A6"/>
        <w:sz w:val="16"/>
        <w:szCs w:val="16"/>
      </w:rPr>
    </w:pPr>
    <w:r w:rsidRPr="0084176E">
      <w:rPr>
        <w:rFonts w:cs="Arial"/>
        <w:color w:val="A6A6A6" w:themeColor="background1" w:themeShade="A6"/>
        <w:sz w:val="16"/>
        <w:szCs w:val="16"/>
      </w:rPr>
      <w:t>ID. Nr.:</w:t>
    </w:r>
    <w:r w:rsidR="00420231">
      <w:rPr>
        <w:rFonts w:cs="Arial"/>
        <w:color w:val="A6A6A6" w:themeColor="background1" w:themeShade="A6"/>
        <w:sz w:val="16"/>
        <w:szCs w:val="16"/>
      </w:rPr>
      <w:t xml:space="preserve"> Altenpflege 2016, 26.01.2016</w:t>
    </w:r>
    <w:r w:rsidRPr="0084176E">
      <w:rPr>
        <w:rFonts w:cs="Arial"/>
        <w:color w:val="A6A6A6" w:themeColor="background1" w:themeShade="A6"/>
        <w:sz w:val="16"/>
        <w:szCs w:val="16"/>
      </w:rPr>
      <w:t>, Geändert:</w:t>
    </w:r>
  </w:p>
  <w:p w:rsidR="00F13A47" w:rsidRPr="0084176E" w:rsidRDefault="00F13A47">
    <w:pPr>
      <w:pStyle w:val="Kopfzeile"/>
      <w:rPr>
        <w:rFonts w:ascii="Calibri" w:hAnsi="Calibri"/>
        <w:color w:val="A6A6A6" w:themeColor="background1" w:themeShade="A6"/>
        <w:sz w:val="16"/>
        <w:szCs w:val="16"/>
      </w:rPr>
    </w:pPr>
  </w:p>
  <w:p w:rsidR="00F13A47" w:rsidRDefault="00F13A47" w:rsidP="00CE72D7">
    <w:pPr>
      <w:pStyle w:val="Kopfzeile"/>
      <w:tabs>
        <w:tab w:val="left" w:pos="735"/>
      </w:tabs>
      <w:rPr>
        <w:rFonts w:ascii="Calibri" w:hAnsi="Calibri"/>
        <w:sz w:val="16"/>
        <w:szCs w:val="16"/>
      </w:rPr>
    </w:pPr>
    <w:r>
      <w:rPr>
        <w:rFonts w:ascii="Calibri" w:hAnsi="Calibri"/>
        <w:sz w:val="16"/>
        <w:szCs w:val="16"/>
      </w:rPr>
      <w:tab/>
    </w:r>
    <w:r w:rsidR="00CE72D7">
      <w:rPr>
        <w:rFonts w:ascii="Calibri" w:hAnsi="Calibri"/>
        <w:sz w:val="16"/>
        <w:szCs w:val="16"/>
      </w:rPr>
      <w:tab/>
    </w:r>
    <w:r>
      <w:rPr>
        <w:rFonts w:ascii="Calibri" w:hAnsi="Calibri"/>
        <w:sz w:val="16"/>
        <w:szCs w:val="16"/>
      </w:rPr>
      <w:tab/>
    </w:r>
    <w:r>
      <w:rPr>
        <w:rFonts w:ascii="Calibri" w:hAnsi="Calibri"/>
        <w:noProof/>
        <w:sz w:val="16"/>
        <w:szCs w:val="16"/>
        <w:lang w:eastAsia="de-DE"/>
      </w:rPr>
      <w:drawing>
        <wp:inline distT="0" distB="0" distL="0" distR="0">
          <wp:extent cx="1260348" cy="969264"/>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IKO_Logo_claim_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348" cy="969264"/>
                  </a:xfrm>
                  <a:prstGeom prst="rect">
                    <a:avLst/>
                  </a:prstGeom>
                </pic:spPr>
              </pic:pic>
            </a:graphicData>
          </a:graphic>
        </wp:inline>
      </w:drawing>
    </w:r>
  </w:p>
  <w:p w:rsidR="00CE72D7" w:rsidRDefault="00CE72D7" w:rsidP="00CE72D7">
    <w:pPr>
      <w:pStyle w:val="Kopfzeile"/>
      <w:tabs>
        <w:tab w:val="left" w:pos="735"/>
      </w:tabs>
      <w:rPr>
        <w:rFonts w:ascii="Calibri" w:hAnsi="Calibri"/>
        <w:sz w:val="16"/>
        <w:szCs w:val="16"/>
      </w:rPr>
    </w:pPr>
  </w:p>
  <w:p w:rsidR="00CE72D7" w:rsidRDefault="00CE72D7" w:rsidP="00CE72D7">
    <w:pPr>
      <w:pStyle w:val="Kopfzeile"/>
      <w:tabs>
        <w:tab w:val="left" w:pos="735"/>
      </w:tabs>
      <w:rPr>
        <w:rFonts w:ascii="Calibri" w:hAnsi="Calibri"/>
        <w:sz w:val="16"/>
        <w:szCs w:val="16"/>
      </w:rPr>
    </w:pPr>
  </w:p>
  <w:p w:rsidR="00CE72D7" w:rsidRPr="002F4D65" w:rsidRDefault="00CE72D7" w:rsidP="00CE72D7">
    <w:pPr>
      <w:pStyle w:val="Kopfzeile"/>
      <w:tabs>
        <w:tab w:val="clear" w:pos="4536"/>
        <w:tab w:val="clear" w:pos="9072"/>
        <w:tab w:val="left" w:leader="underscore" w:pos="6840"/>
      </w:tabs>
      <w:rPr>
        <w:rFonts w:cs="Arial"/>
        <w:spacing w:val="20"/>
      </w:rPr>
    </w:pPr>
  </w:p>
  <w:p w:rsidR="00CE72D7" w:rsidRPr="002F4D65" w:rsidRDefault="00CE72D7" w:rsidP="00CE72D7">
    <w:pPr>
      <w:pStyle w:val="Kopfzeile"/>
      <w:pBdr>
        <w:bottom w:val="single" w:sz="4" w:space="1" w:color="auto"/>
      </w:pBdr>
      <w:tabs>
        <w:tab w:val="clear" w:pos="4536"/>
        <w:tab w:val="clear" w:pos="9072"/>
        <w:tab w:val="left" w:leader="underscore" w:pos="6840"/>
      </w:tabs>
      <w:rPr>
        <w:rFonts w:cs="Arial"/>
        <w:b/>
        <w:bCs/>
        <w:spacing w:val="20"/>
        <w:sz w:val="24"/>
      </w:rPr>
    </w:pPr>
    <w:r w:rsidRPr="002F4D65">
      <w:rPr>
        <w:rFonts w:cs="Arial"/>
        <w:b/>
        <w:bCs/>
        <w:noProof/>
        <w:spacing w:val="20"/>
        <w:sz w:val="24"/>
      </w:rPr>
      <w:t>Presseinfo</w:t>
    </w:r>
  </w:p>
  <w:p w:rsidR="00CE72D7" w:rsidRPr="00863002" w:rsidRDefault="00CE72D7" w:rsidP="00CE72D7">
    <w:pPr>
      <w:pStyle w:val="Kopfzeile"/>
      <w:tabs>
        <w:tab w:val="left" w:pos="735"/>
      </w:tabs>
      <w:rPr>
        <w:rFonts w:ascii="Calibri" w:hAnsi="Calibr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26A4A"/>
    <w:multiLevelType w:val="hybridMultilevel"/>
    <w:tmpl w:val="69DA323E"/>
    <w:lvl w:ilvl="0" w:tplc="A5D42E1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43107EDC"/>
    <w:multiLevelType w:val="hybridMultilevel"/>
    <w:tmpl w:val="B504DE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002"/>
    <w:rsid w:val="000052B0"/>
    <w:rsid w:val="0003771F"/>
    <w:rsid w:val="00056B56"/>
    <w:rsid w:val="00071178"/>
    <w:rsid w:val="00072955"/>
    <w:rsid w:val="000A1119"/>
    <w:rsid w:val="000E2D33"/>
    <w:rsid w:val="0011793F"/>
    <w:rsid w:val="001363D1"/>
    <w:rsid w:val="00160821"/>
    <w:rsid w:val="001C7F57"/>
    <w:rsid w:val="0026118E"/>
    <w:rsid w:val="00266B0D"/>
    <w:rsid w:val="003656A2"/>
    <w:rsid w:val="0037329A"/>
    <w:rsid w:val="003D02A3"/>
    <w:rsid w:val="00420231"/>
    <w:rsid w:val="004266B8"/>
    <w:rsid w:val="004764C6"/>
    <w:rsid w:val="004919B7"/>
    <w:rsid w:val="004D2BDB"/>
    <w:rsid w:val="00526EB0"/>
    <w:rsid w:val="00584107"/>
    <w:rsid w:val="005A30D2"/>
    <w:rsid w:val="005C1803"/>
    <w:rsid w:val="00675E77"/>
    <w:rsid w:val="00687277"/>
    <w:rsid w:val="00696C8A"/>
    <w:rsid w:val="006A1230"/>
    <w:rsid w:val="006F1D30"/>
    <w:rsid w:val="006F2EBE"/>
    <w:rsid w:val="007452A6"/>
    <w:rsid w:val="007B654F"/>
    <w:rsid w:val="007D6370"/>
    <w:rsid w:val="0082183C"/>
    <w:rsid w:val="00822488"/>
    <w:rsid w:val="008329F5"/>
    <w:rsid w:val="0084176E"/>
    <w:rsid w:val="008513F9"/>
    <w:rsid w:val="0086014E"/>
    <w:rsid w:val="00863002"/>
    <w:rsid w:val="008A18FD"/>
    <w:rsid w:val="00917981"/>
    <w:rsid w:val="009A371B"/>
    <w:rsid w:val="009E0957"/>
    <w:rsid w:val="009E1010"/>
    <w:rsid w:val="009E44FE"/>
    <w:rsid w:val="00A06221"/>
    <w:rsid w:val="00AB5076"/>
    <w:rsid w:val="00AD5F2D"/>
    <w:rsid w:val="00B41BC9"/>
    <w:rsid w:val="00B420E1"/>
    <w:rsid w:val="00B55D53"/>
    <w:rsid w:val="00C04AB9"/>
    <w:rsid w:val="00C1523B"/>
    <w:rsid w:val="00C204F5"/>
    <w:rsid w:val="00C2098A"/>
    <w:rsid w:val="00C52DC7"/>
    <w:rsid w:val="00C56FEB"/>
    <w:rsid w:val="00CA3109"/>
    <w:rsid w:val="00CC4423"/>
    <w:rsid w:val="00CE72D7"/>
    <w:rsid w:val="00D32A81"/>
    <w:rsid w:val="00D373F1"/>
    <w:rsid w:val="00D43454"/>
    <w:rsid w:val="00D8254A"/>
    <w:rsid w:val="00D93063"/>
    <w:rsid w:val="00DB61F0"/>
    <w:rsid w:val="00DE4ED9"/>
    <w:rsid w:val="00E1302B"/>
    <w:rsid w:val="00E17258"/>
    <w:rsid w:val="00E53C03"/>
    <w:rsid w:val="00ED36FC"/>
    <w:rsid w:val="00ED5D2D"/>
    <w:rsid w:val="00ED7D3C"/>
    <w:rsid w:val="00F13A47"/>
    <w:rsid w:val="00F3026D"/>
    <w:rsid w:val="00F43D00"/>
    <w:rsid w:val="00F53581"/>
    <w:rsid w:val="00F829C8"/>
    <w:rsid w:val="00FB0F07"/>
    <w:rsid w:val="00FB1D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4423"/>
    <w:pPr>
      <w:spacing w:after="0" w:line="240" w:lineRule="auto"/>
    </w:pPr>
    <w:rPr>
      <w:rFonts w:ascii="Arial" w:hAnsi="Arial"/>
    </w:rPr>
  </w:style>
  <w:style w:type="paragraph" w:styleId="berschrift1">
    <w:name w:val="heading 1"/>
    <w:basedOn w:val="Standard"/>
    <w:next w:val="Standard"/>
    <w:link w:val="berschrift1Zchn"/>
    <w:qFormat/>
    <w:rsid w:val="00C2098A"/>
    <w:pPr>
      <w:keepNext/>
      <w:outlineLvl w:val="0"/>
    </w:pPr>
    <w:rPr>
      <w:rFonts w:eastAsia="Times New Roman" w:cs="Arial"/>
      <w:b/>
      <w:bCs/>
      <w:sz w:val="24"/>
      <w:szCs w:val="20"/>
      <w:lang w:eastAsia="de-DE"/>
    </w:rPr>
  </w:style>
  <w:style w:type="paragraph" w:styleId="berschrift3">
    <w:name w:val="heading 3"/>
    <w:basedOn w:val="Standard"/>
    <w:next w:val="Standard"/>
    <w:link w:val="berschrift3Zchn"/>
    <w:qFormat/>
    <w:rsid w:val="00C2098A"/>
    <w:pPr>
      <w:keepNext/>
      <w:outlineLvl w:val="2"/>
    </w:pPr>
    <w:rPr>
      <w:rFonts w:eastAsia="Times New Roman" w:cs="Arial"/>
      <w:b/>
      <w:bCs/>
      <w:szCs w:val="20"/>
      <w:lang w:eastAsia="de-DE"/>
    </w:rPr>
  </w:style>
  <w:style w:type="paragraph" w:styleId="berschrift4">
    <w:name w:val="heading 4"/>
    <w:basedOn w:val="Standard"/>
    <w:next w:val="Standard"/>
    <w:link w:val="berschrift4Zchn"/>
    <w:qFormat/>
    <w:rsid w:val="00C2098A"/>
    <w:pPr>
      <w:keepNext/>
      <w:overflowPunct w:val="0"/>
      <w:autoSpaceDE w:val="0"/>
      <w:autoSpaceDN w:val="0"/>
      <w:adjustRightInd w:val="0"/>
      <w:spacing w:before="240" w:after="60"/>
      <w:textAlignment w:val="baseline"/>
      <w:outlineLvl w:val="3"/>
    </w:pPr>
    <w:rPr>
      <w:rFonts w:eastAsia="Times New Roman" w:cs="Times New Roman"/>
      <w:b/>
      <w:bCs/>
      <w:sz w:val="28"/>
      <w:szCs w:val="28"/>
      <w:lang w:eastAsia="de-DE"/>
    </w:rPr>
  </w:style>
  <w:style w:type="paragraph" w:styleId="berschrift6">
    <w:name w:val="heading 6"/>
    <w:basedOn w:val="Standard"/>
    <w:next w:val="Standard"/>
    <w:link w:val="berschrift6Zchn"/>
    <w:qFormat/>
    <w:rsid w:val="00C2098A"/>
    <w:pPr>
      <w:overflowPunct w:val="0"/>
      <w:autoSpaceDE w:val="0"/>
      <w:autoSpaceDN w:val="0"/>
      <w:adjustRightInd w:val="0"/>
      <w:spacing w:before="240" w:after="60"/>
      <w:textAlignment w:val="baseline"/>
      <w:outlineLvl w:val="5"/>
    </w:pPr>
    <w:rPr>
      <w:rFonts w:eastAsia="Times New Roman"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63002"/>
    <w:pPr>
      <w:tabs>
        <w:tab w:val="center" w:pos="4536"/>
        <w:tab w:val="right" w:pos="9072"/>
      </w:tabs>
    </w:pPr>
  </w:style>
  <w:style w:type="character" w:customStyle="1" w:styleId="KopfzeileZchn">
    <w:name w:val="Kopfzeile Zchn"/>
    <w:basedOn w:val="Absatz-Standardschriftart"/>
    <w:link w:val="Kopfzeile"/>
    <w:rsid w:val="00863002"/>
    <w:rPr>
      <w:rFonts w:ascii="Arial" w:hAnsi="Arial"/>
    </w:rPr>
  </w:style>
  <w:style w:type="paragraph" w:styleId="Fuzeile">
    <w:name w:val="footer"/>
    <w:basedOn w:val="Standard"/>
    <w:link w:val="FuzeileZchn"/>
    <w:uiPriority w:val="99"/>
    <w:unhideWhenUsed/>
    <w:rsid w:val="00863002"/>
    <w:pPr>
      <w:tabs>
        <w:tab w:val="center" w:pos="4536"/>
        <w:tab w:val="right" w:pos="9072"/>
      </w:tabs>
    </w:pPr>
  </w:style>
  <w:style w:type="character" w:customStyle="1" w:styleId="FuzeileZchn">
    <w:name w:val="Fußzeile Zchn"/>
    <w:basedOn w:val="Absatz-Standardschriftart"/>
    <w:link w:val="Fuzeile"/>
    <w:uiPriority w:val="99"/>
    <w:rsid w:val="00863002"/>
    <w:rPr>
      <w:rFonts w:ascii="Arial" w:hAnsi="Arial"/>
    </w:r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styleId="Hyperlink">
    <w:name w:val="Hyperlink"/>
    <w:basedOn w:val="Absatz-Standardschriftart"/>
    <w:uiPriority w:val="99"/>
    <w:unhideWhenUsed/>
    <w:rsid w:val="006A1230"/>
    <w:rPr>
      <w:color w:val="0000FF" w:themeColor="hyperlink"/>
      <w:u w:val="single"/>
    </w:rPr>
  </w:style>
  <w:style w:type="paragraph" w:customStyle="1" w:styleId="imgleft">
    <w:name w:val="img_left"/>
    <w:basedOn w:val="Standard"/>
    <w:rsid w:val="009E44FE"/>
    <w:pPr>
      <w:spacing w:before="100" w:beforeAutospacing="1" w:after="100" w:afterAutospacing="1"/>
    </w:pPr>
    <w:rPr>
      <w:rFonts w:ascii="Times New Roman" w:hAnsi="Times New Roman" w:cs="Times New Roman"/>
      <w:sz w:val="24"/>
      <w:szCs w:val="24"/>
      <w:lang w:eastAsia="de-DE"/>
    </w:rPr>
  </w:style>
  <w:style w:type="character" w:styleId="Fett">
    <w:name w:val="Strong"/>
    <w:basedOn w:val="Absatz-Standardschriftart"/>
    <w:uiPriority w:val="22"/>
    <w:qFormat/>
    <w:rsid w:val="009E44FE"/>
    <w:rPr>
      <w:b/>
      <w:bCs/>
    </w:rPr>
  </w:style>
  <w:style w:type="character" w:customStyle="1" w:styleId="berschrift1Zchn">
    <w:name w:val="Überschrift 1 Zchn"/>
    <w:basedOn w:val="Absatz-Standardschriftart"/>
    <w:link w:val="berschrift1"/>
    <w:rsid w:val="00C2098A"/>
    <w:rPr>
      <w:rFonts w:ascii="Arial" w:eastAsia="Times New Roman" w:hAnsi="Arial" w:cs="Arial"/>
      <w:b/>
      <w:bCs/>
      <w:sz w:val="24"/>
      <w:szCs w:val="20"/>
      <w:lang w:eastAsia="de-DE"/>
    </w:rPr>
  </w:style>
  <w:style w:type="character" w:customStyle="1" w:styleId="berschrift3Zchn">
    <w:name w:val="Überschrift 3 Zchn"/>
    <w:basedOn w:val="Absatz-Standardschriftart"/>
    <w:link w:val="berschrift3"/>
    <w:rsid w:val="00C2098A"/>
    <w:rPr>
      <w:rFonts w:ascii="Arial" w:eastAsia="Times New Roman" w:hAnsi="Arial" w:cs="Arial"/>
      <w:b/>
      <w:bCs/>
      <w:szCs w:val="20"/>
      <w:lang w:eastAsia="de-DE"/>
    </w:rPr>
  </w:style>
  <w:style w:type="character" w:customStyle="1" w:styleId="berschrift4Zchn">
    <w:name w:val="Überschrift 4 Zchn"/>
    <w:basedOn w:val="Absatz-Standardschriftart"/>
    <w:link w:val="berschrift4"/>
    <w:rsid w:val="00C2098A"/>
    <w:rPr>
      <w:rFonts w:ascii="Arial" w:eastAsia="Times New Roman" w:hAnsi="Arial" w:cs="Times New Roman"/>
      <w:b/>
      <w:bCs/>
      <w:sz w:val="28"/>
      <w:szCs w:val="28"/>
      <w:lang w:eastAsia="de-DE"/>
    </w:rPr>
  </w:style>
  <w:style w:type="character" w:customStyle="1" w:styleId="berschrift6Zchn">
    <w:name w:val="Überschrift 6 Zchn"/>
    <w:basedOn w:val="Absatz-Standardschriftart"/>
    <w:link w:val="berschrift6"/>
    <w:rsid w:val="00C2098A"/>
    <w:rPr>
      <w:rFonts w:ascii="Arial" w:eastAsia="Times New Roman" w:hAnsi="Arial" w:cs="Times New Roman"/>
      <w:b/>
      <w:bCs/>
      <w:lang w:eastAsia="de-DE"/>
    </w:rPr>
  </w:style>
  <w:style w:type="paragraph" w:styleId="Textkrper">
    <w:name w:val="Body Text"/>
    <w:basedOn w:val="Standard"/>
    <w:link w:val="TextkrperZchn"/>
    <w:semiHidden/>
    <w:rsid w:val="00C2098A"/>
    <w:pPr>
      <w:overflowPunct w:val="0"/>
      <w:autoSpaceDE w:val="0"/>
      <w:autoSpaceDN w:val="0"/>
      <w:adjustRightInd w:val="0"/>
      <w:spacing w:line="360" w:lineRule="auto"/>
      <w:ind w:right="4570"/>
      <w:textAlignment w:val="baseline"/>
    </w:pPr>
    <w:rPr>
      <w:rFonts w:eastAsia="Times New Roman" w:cs="Times New Roman"/>
      <w:szCs w:val="20"/>
      <w:lang w:eastAsia="de-DE"/>
    </w:rPr>
  </w:style>
  <w:style w:type="character" w:customStyle="1" w:styleId="TextkrperZchn">
    <w:name w:val="Textkörper Zchn"/>
    <w:basedOn w:val="Absatz-Standardschriftart"/>
    <w:link w:val="Textkrper"/>
    <w:semiHidden/>
    <w:rsid w:val="00C2098A"/>
    <w:rPr>
      <w:rFonts w:ascii="Arial" w:eastAsia="Times New Roman" w:hAnsi="Arial" w:cs="Times New Roman"/>
      <w:szCs w:val="20"/>
      <w:lang w:eastAsia="de-DE"/>
    </w:rPr>
  </w:style>
  <w:style w:type="paragraph" w:styleId="Textkrper3">
    <w:name w:val="Body Text 3"/>
    <w:basedOn w:val="Standard"/>
    <w:link w:val="Textkrper3Zchn"/>
    <w:semiHidden/>
    <w:rsid w:val="00C2098A"/>
    <w:pPr>
      <w:tabs>
        <w:tab w:val="right" w:pos="6804"/>
      </w:tabs>
      <w:overflowPunct w:val="0"/>
      <w:autoSpaceDE w:val="0"/>
      <w:autoSpaceDN w:val="0"/>
      <w:adjustRightInd w:val="0"/>
      <w:textAlignment w:val="baseline"/>
    </w:pPr>
    <w:rPr>
      <w:rFonts w:eastAsia="Times New Roman" w:cs="Arial"/>
      <w:sz w:val="18"/>
      <w:szCs w:val="20"/>
      <w:lang w:eastAsia="de-DE"/>
    </w:rPr>
  </w:style>
  <w:style w:type="character" w:customStyle="1" w:styleId="Textkrper3Zchn">
    <w:name w:val="Textkörper 3 Zchn"/>
    <w:basedOn w:val="Absatz-Standardschriftart"/>
    <w:link w:val="Textkrper3"/>
    <w:semiHidden/>
    <w:rsid w:val="00C2098A"/>
    <w:rPr>
      <w:rFonts w:ascii="Arial" w:eastAsia="Times New Roman" w:hAnsi="Arial" w:cs="Arial"/>
      <w:sz w:val="18"/>
      <w:szCs w:val="20"/>
      <w:lang w:eastAsia="de-DE"/>
    </w:rPr>
  </w:style>
  <w:style w:type="paragraph" w:styleId="Listenabsatz">
    <w:name w:val="List Paragraph"/>
    <w:basedOn w:val="Standard"/>
    <w:uiPriority w:val="34"/>
    <w:qFormat/>
    <w:rsid w:val="00696C8A"/>
    <w:pPr>
      <w:ind w:left="720"/>
      <w:contextualSpacing/>
    </w:pPr>
    <w:rPr>
      <w:rFonts w:asciiTheme="minorHAnsi" w:eastAsiaTheme="minorEastAsia" w:hAnsiTheme="minorHAnsi"/>
      <w:sz w:val="24"/>
      <w:szCs w:val="24"/>
      <w:lang w:eastAsia="de-DE"/>
    </w:rPr>
  </w:style>
  <w:style w:type="paragraph" w:styleId="NurText">
    <w:name w:val="Plain Text"/>
    <w:basedOn w:val="Standard"/>
    <w:link w:val="NurTextZchn"/>
    <w:uiPriority w:val="99"/>
    <w:semiHidden/>
    <w:unhideWhenUsed/>
    <w:rsid w:val="005A30D2"/>
    <w:rPr>
      <w:rFonts w:ascii="Calibri" w:hAnsi="Calibri" w:cs="Consolas"/>
      <w:szCs w:val="21"/>
    </w:rPr>
  </w:style>
  <w:style w:type="character" w:customStyle="1" w:styleId="NurTextZchn">
    <w:name w:val="Nur Text Zchn"/>
    <w:basedOn w:val="Absatz-Standardschriftart"/>
    <w:link w:val="NurText"/>
    <w:uiPriority w:val="99"/>
    <w:semiHidden/>
    <w:rsid w:val="005A30D2"/>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4423"/>
    <w:pPr>
      <w:spacing w:after="0" w:line="240" w:lineRule="auto"/>
    </w:pPr>
    <w:rPr>
      <w:rFonts w:ascii="Arial" w:hAnsi="Arial"/>
    </w:rPr>
  </w:style>
  <w:style w:type="paragraph" w:styleId="berschrift1">
    <w:name w:val="heading 1"/>
    <w:basedOn w:val="Standard"/>
    <w:next w:val="Standard"/>
    <w:link w:val="berschrift1Zchn"/>
    <w:qFormat/>
    <w:rsid w:val="00C2098A"/>
    <w:pPr>
      <w:keepNext/>
      <w:outlineLvl w:val="0"/>
    </w:pPr>
    <w:rPr>
      <w:rFonts w:eastAsia="Times New Roman" w:cs="Arial"/>
      <w:b/>
      <w:bCs/>
      <w:sz w:val="24"/>
      <w:szCs w:val="20"/>
      <w:lang w:eastAsia="de-DE"/>
    </w:rPr>
  </w:style>
  <w:style w:type="paragraph" w:styleId="berschrift3">
    <w:name w:val="heading 3"/>
    <w:basedOn w:val="Standard"/>
    <w:next w:val="Standard"/>
    <w:link w:val="berschrift3Zchn"/>
    <w:qFormat/>
    <w:rsid w:val="00C2098A"/>
    <w:pPr>
      <w:keepNext/>
      <w:outlineLvl w:val="2"/>
    </w:pPr>
    <w:rPr>
      <w:rFonts w:eastAsia="Times New Roman" w:cs="Arial"/>
      <w:b/>
      <w:bCs/>
      <w:szCs w:val="20"/>
      <w:lang w:eastAsia="de-DE"/>
    </w:rPr>
  </w:style>
  <w:style w:type="paragraph" w:styleId="berschrift4">
    <w:name w:val="heading 4"/>
    <w:basedOn w:val="Standard"/>
    <w:next w:val="Standard"/>
    <w:link w:val="berschrift4Zchn"/>
    <w:qFormat/>
    <w:rsid w:val="00C2098A"/>
    <w:pPr>
      <w:keepNext/>
      <w:overflowPunct w:val="0"/>
      <w:autoSpaceDE w:val="0"/>
      <w:autoSpaceDN w:val="0"/>
      <w:adjustRightInd w:val="0"/>
      <w:spacing w:before="240" w:after="60"/>
      <w:textAlignment w:val="baseline"/>
      <w:outlineLvl w:val="3"/>
    </w:pPr>
    <w:rPr>
      <w:rFonts w:eastAsia="Times New Roman" w:cs="Times New Roman"/>
      <w:b/>
      <w:bCs/>
      <w:sz w:val="28"/>
      <w:szCs w:val="28"/>
      <w:lang w:eastAsia="de-DE"/>
    </w:rPr>
  </w:style>
  <w:style w:type="paragraph" w:styleId="berschrift6">
    <w:name w:val="heading 6"/>
    <w:basedOn w:val="Standard"/>
    <w:next w:val="Standard"/>
    <w:link w:val="berschrift6Zchn"/>
    <w:qFormat/>
    <w:rsid w:val="00C2098A"/>
    <w:pPr>
      <w:overflowPunct w:val="0"/>
      <w:autoSpaceDE w:val="0"/>
      <w:autoSpaceDN w:val="0"/>
      <w:adjustRightInd w:val="0"/>
      <w:spacing w:before="240" w:after="60"/>
      <w:textAlignment w:val="baseline"/>
      <w:outlineLvl w:val="5"/>
    </w:pPr>
    <w:rPr>
      <w:rFonts w:eastAsia="Times New Roman"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63002"/>
    <w:pPr>
      <w:tabs>
        <w:tab w:val="center" w:pos="4536"/>
        <w:tab w:val="right" w:pos="9072"/>
      </w:tabs>
    </w:pPr>
  </w:style>
  <w:style w:type="character" w:customStyle="1" w:styleId="KopfzeileZchn">
    <w:name w:val="Kopfzeile Zchn"/>
    <w:basedOn w:val="Absatz-Standardschriftart"/>
    <w:link w:val="Kopfzeile"/>
    <w:rsid w:val="00863002"/>
    <w:rPr>
      <w:rFonts w:ascii="Arial" w:hAnsi="Arial"/>
    </w:rPr>
  </w:style>
  <w:style w:type="paragraph" w:styleId="Fuzeile">
    <w:name w:val="footer"/>
    <w:basedOn w:val="Standard"/>
    <w:link w:val="FuzeileZchn"/>
    <w:uiPriority w:val="99"/>
    <w:unhideWhenUsed/>
    <w:rsid w:val="00863002"/>
    <w:pPr>
      <w:tabs>
        <w:tab w:val="center" w:pos="4536"/>
        <w:tab w:val="right" w:pos="9072"/>
      </w:tabs>
    </w:pPr>
  </w:style>
  <w:style w:type="character" w:customStyle="1" w:styleId="FuzeileZchn">
    <w:name w:val="Fußzeile Zchn"/>
    <w:basedOn w:val="Absatz-Standardschriftart"/>
    <w:link w:val="Fuzeile"/>
    <w:uiPriority w:val="99"/>
    <w:rsid w:val="00863002"/>
    <w:rPr>
      <w:rFonts w:ascii="Arial" w:hAnsi="Arial"/>
    </w:r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styleId="Hyperlink">
    <w:name w:val="Hyperlink"/>
    <w:basedOn w:val="Absatz-Standardschriftart"/>
    <w:uiPriority w:val="99"/>
    <w:unhideWhenUsed/>
    <w:rsid w:val="006A1230"/>
    <w:rPr>
      <w:color w:val="0000FF" w:themeColor="hyperlink"/>
      <w:u w:val="single"/>
    </w:rPr>
  </w:style>
  <w:style w:type="paragraph" w:customStyle="1" w:styleId="imgleft">
    <w:name w:val="img_left"/>
    <w:basedOn w:val="Standard"/>
    <w:rsid w:val="009E44FE"/>
    <w:pPr>
      <w:spacing w:before="100" w:beforeAutospacing="1" w:after="100" w:afterAutospacing="1"/>
    </w:pPr>
    <w:rPr>
      <w:rFonts w:ascii="Times New Roman" w:hAnsi="Times New Roman" w:cs="Times New Roman"/>
      <w:sz w:val="24"/>
      <w:szCs w:val="24"/>
      <w:lang w:eastAsia="de-DE"/>
    </w:rPr>
  </w:style>
  <w:style w:type="character" w:styleId="Fett">
    <w:name w:val="Strong"/>
    <w:basedOn w:val="Absatz-Standardschriftart"/>
    <w:uiPriority w:val="22"/>
    <w:qFormat/>
    <w:rsid w:val="009E44FE"/>
    <w:rPr>
      <w:b/>
      <w:bCs/>
    </w:rPr>
  </w:style>
  <w:style w:type="character" w:customStyle="1" w:styleId="berschrift1Zchn">
    <w:name w:val="Überschrift 1 Zchn"/>
    <w:basedOn w:val="Absatz-Standardschriftart"/>
    <w:link w:val="berschrift1"/>
    <w:rsid w:val="00C2098A"/>
    <w:rPr>
      <w:rFonts w:ascii="Arial" w:eastAsia="Times New Roman" w:hAnsi="Arial" w:cs="Arial"/>
      <w:b/>
      <w:bCs/>
      <w:sz w:val="24"/>
      <w:szCs w:val="20"/>
      <w:lang w:eastAsia="de-DE"/>
    </w:rPr>
  </w:style>
  <w:style w:type="character" w:customStyle="1" w:styleId="berschrift3Zchn">
    <w:name w:val="Überschrift 3 Zchn"/>
    <w:basedOn w:val="Absatz-Standardschriftart"/>
    <w:link w:val="berschrift3"/>
    <w:rsid w:val="00C2098A"/>
    <w:rPr>
      <w:rFonts w:ascii="Arial" w:eastAsia="Times New Roman" w:hAnsi="Arial" w:cs="Arial"/>
      <w:b/>
      <w:bCs/>
      <w:szCs w:val="20"/>
      <w:lang w:eastAsia="de-DE"/>
    </w:rPr>
  </w:style>
  <w:style w:type="character" w:customStyle="1" w:styleId="berschrift4Zchn">
    <w:name w:val="Überschrift 4 Zchn"/>
    <w:basedOn w:val="Absatz-Standardschriftart"/>
    <w:link w:val="berschrift4"/>
    <w:rsid w:val="00C2098A"/>
    <w:rPr>
      <w:rFonts w:ascii="Arial" w:eastAsia="Times New Roman" w:hAnsi="Arial" w:cs="Times New Roman"/>
      <w:b/>
      <w:bCs/>
      <w:sz w:val="28"/>
      <w:szCs w:val="28"/>
      <w:lang w:eastAsia="de-DE"/>
    </w:rPr>
  </w:style>
  <w:style w:type="character" w:customStyle="1" w:styleId="berschrift6Zchn">
    <w:name w:val="Überschrift 6 Zchn"/>
    <w:basedOn w:val="Absatz-Standardschriftart"/>
    <w:link w:val="berschrift6"/>
    <w:rsid w:val="00C2098A"/>
    <w:rPr>
      <w:rFonts w:ascii="Arial" w:eastAsia="Times New Roman" w:hAnsi="Arial" w:cs="Times New Roman"/>
      <w:b/>
      <w:bCs/>
      <w:lang w:eastAsia="de-DE"/>
    </w:rPr>
  </w:style>
  <w:style w:type="paragraph" w:styleId="Textkrper">
    <w:name w:val="Body Text"/>
    <w:basedOn w:val="Standard"/>
    <w:link w:val="TextkrperZchn"/>
    <w:semiHidden/>
    <w:rsid w:val="00C2098A"/>
    <w:pPr>
      <w:overflowPunct w:val="0"/>
      <w:autoSpaceDE w:val="0"/>
      <w:autoSpaceDN w:val="0"/>
      <w:adjustRightInd w:val="0"/>
      <w:spacing w:line="360" w:lineRule="auto"/>
      <w:ind w:right="4570"/>
      <w:textAlignment w:val="baseline"/>
    </w:pPr>
    <w:rPr>
      <w:rFonts w:eastAsia="Times New Roman" w:cs="Times New Roman"/>
      <w:szCs w:val="20"/>
      <w:lang w:eastAsia="de-DE"/>
    </w:rPr>
  </w:style>
  <w:style w:type="character" w:customStyle="1" w:styleId="TextkrperZchn">
    <w:name w:val="Textkörper Zchn"/>
    <w:basedOn w:val="Absatz-Standardschriftart"/>
    <w:link w:val="Textkrper"/>
    <w:semiHidden/>
    <w:rsid w:val="00C2098A"/>
    <w:rPr>
      <w:rFonts w:ascii="Arial" w:eastAsia="Times New Roman" w:hAnsi="Arial" w:cs="Times New Roman"/>
      <w:szCs w:val="20"/>
      <w:lang w:eastAsia="de-DE"/>
    </w:rPr>
  </w:style>
  <w:style w:type="paragraph" w:styleId="Textkrper3">
    <w:name w:val="Body Text 3"/>
    <w:basedOn w:val="Standard"/>
    <w:link w:val="Textkrper3Zchn"/>
    <w:semiHidden/>
    <w:rsid w:val="00C2098A"/>
    <w:pPr>
      <w:tabs>
        <w:tab w:val="right" w:pos="6804"/>
      </w:tabs>
      <w:overflowPunct w:val="0"/>
      <w:autoSpaceDE w:val="0"/>
      <w:autoSpaceDN w:val="0"/>
      <w:adjustRightInd w:val="0"/>
      <w:textAlignment w:val="baseline"/>
    </w:pPr>
    <w:rPr>
      <w:rFonts w:eastAsia="Times New Roman" w:cs="Arial"/>
      <w:sz w:val="18"/>
      <w:szCs w:val="20"/>
      <w:lang w:eastAsia="de-DE"/>
    </w:rPr>
  </w:style>
  <w:style w:type="character" w:customStyle="1" w:styleId="Textkrper3Zchn">
    <w:name w:val="Textkörper 3 Zchn"/>
    <w:basedOn w:val="Absatz-Standardschriftart"/>
    <w:link w:val="Textkrper3"/>
    <w:semiHidden/>
    <w:rsid w:val="00C2098A"/>
    <w:rPr>
      <w:rFonts w:ascii="Arial" w:eastAsia="Times New Roman" w:hAnsi="Arial" w:cs="Arial"/>
      <w:sz w:val="18"/>
      <w:szCs w:val="20"/>
      <w:lang w:eastAsia="de-DE"/>
    </w:rPr>
  </w:style>
  <w:style w:type="paragraph" w:styleId="Listenabsatz">
    <w:name w:val="List Paragraph"/>
    <w:basedOn w:val="Standard"/>
    <w:uiPriority w:val="34"/>
    <w:qFormat/>
    <w:rsid w:val="00696C8A"/>
    <w:pPr>
      <w:ind w:left="720"/>
      <w:contextualSpacing/>
    </w:pPr>
    <w:rPr>
      <w:rFonts w:asciiTheme="minorHAnsi" w:eastAsiaTheme="minorEastAsia" w:hAnsiTheme="minorHAnsi"/>
      <w:sz w:val="24"/>
      <w:szCs w:val="24"/>
      <w:lang w:eastAsia="de-DE"/>
    </w:rPr>
  </w:style>
  <w:style w:type="paragraph" w:styleId="NurText">
    <w:name w:val="Plain Text"/>
    <w:basedOn w:val="Standard"/>
    <w:link w:val="NurTextZchn"/>
    <w:uiPriority w:val="99"/>
    <w:semiHidden/>
    <w:unhideWhenUsed/>
    <w:rsid w:val="005A30D2"/>
    <w:rPr>
      <w:rFonts w:ascii="Calibri" w:hAnsi="Calibri" w:cs="Consolas"/>
      <w:szCs w:val="21"/>
    </w:rPr>
  </w:style>
  <w:style w:type="character" w:customStyle="1" w:styleId="NurTextZchn">
    <w:name w:val="Nur Text Zchn"/>
    <w:basedOn w:val="Absatz-Standardschriftart"/>
    <w:link w:val="NurText"/>
    <w:uiPriority w:val="99"/>
    <w:semiHidden/>
    <w:rsid w:val="005A30D2"/>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010119">
      <w:bodyDiv w:val="1"/>
      <w:marLeft w:val="0"/>
      <w:marRight w:val="0"/>
      <w:marTop w:val="0"/>
      <w:marBottom w:val="0"/>
      <w:divBdr>
        <w:top w:val="none" w:sz="0" w:space="0" w:color="auto"/>
        <w:left w:val="none" w:sz="0" w:space="0" w:color="auto"/>
        <w:bottom w:val="none" w:sz="0" w:space="0" w:color="auto"/>
        <w:right w:val="none" w:sz="0" w:space="0" w:color="auto"/>
      </w:divBdr>
    </w:div>
    <w:div w:id="749355035">
      <w:bodyDiv w:val="1"/>
      <w:marLeft w:val="0"/>
      <w:marRight w:val="0"/>
      <w:marTop w:val="0"/>
      <w:marBottom w:val="0"/>
      <w:divBdr>
        <w:top w:val="none" w:sz="0" w:space="0" w:color="auto"/>
        <w:left w:val="none" w:sz="0" w:space="0" w:color="auto"/>
        <w:bottom w:val="none" w:sz="0" w:space="0" w:color="auto"/>
        <w:right w:val="none" w:sz="0" w:space="0" w:color="auto"/>
      </w:divBdr>
    </w:div>
    <w:div w:id="96982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iko.de" TargetMode="External"/><Relationship Id="rId13" Type="http://schemas.openxmlformats.org/officeDocument/2006/relationships/hyperlink" Target="http://download.meiko.info/1473b279085013e8a87d2fba37ef87e8/kd_installation_3-3.jp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ownload.meiko.info/1473b279085013e8a87d2fba37ef87e8/m-iclean_funktionsvisual_r.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wnload.meiko.info/1473b279085013e8a87d2fba37ef87e8/m-iclean_funktionsvisual_g.jp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ownload.meiko.info/1473b279085013e8a87d2fba37ef87e8/m-iclean_funktionsvisual_b.jpg" TargetMode="External"/><Relationship Id="rId4" Type="http://schemas.openxmlformats.org/officeDocument/2006/relationships/settings" Target="settings.xml"/><Relationship Id="rId9" Type="http://schemas.openxmlformats.org/officeDocument/2006/relationships/hyperlink" Target="http://www.meiko.de/Unternehmen/Werteorientierun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eiko.de" TargetMode="External"/><Relationship Id="rId1" Type="http://schemas.openxmlformats.org/officeDocument/2006/relationships/hyperlink" Target="mailto:presse@meik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39AA9835.dotm</Template>
  <TotalTime>0</TotalTime>
  <Pages>2</Pages>
  <Words>700</Words>
  <Characters>4414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MEIKO Maschinenbau GmbH &amp; Co. KG</Company>
  <LinksUpToDate>false</LinksUpToDate>
  <CharactersWithSpaces>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Böschek, Kevin</dc:creator>
  <cp:lastModifiedBy>Böschek, Kevin</cp:lastModifiedBy>
  <cp:revision>31</cp:revision>
  <cp:lastPrinted>2016-01-26T13:22:00Z</cp:lastPrinted>
  <dcterms:created xsi:type="dcterms:W3CDTF">2016-01-22T07:44:00Z</dcterms:created>
  <dcterms:modified xsi:type="dcterms:W3CDTF">2016-01-26T13:48:00Z</dcterms:modified>
</cp:coreProperties>
</file>